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宋体" w:cs="Times New Roman"/>
          <w:sz w:val="36"/>
          <w:szCs w:val="40"/>
        </w:rPr>
      </w:pPr>
    </w:p>
    <w:p>
      <w:pPr>
        <w:adjustRightInd w:val="0"/>
        <w:snapToGrid w:val="0"/>
        <w:spacing w:line="590" w:lineRule="exact"/>
        <w:jc w:val="center"/>
        <w:outlineLvl w:val="0"/>
        <w:rPr>
          <w:rFonts w:hint="default" w:ascii="Times New Roman" w:hAnsi="Times New Roman" w:eastAsia="方正小标宋简体" w:cs="Times New Roman"/>
          <w:kern w:val="0"/>
          <w:sz w:val="36"/>
          <w:szCs w:val="36"/>
          <w:lang w:eastAsia="zh-CN"/>
        </w:rPr>
      </w:pPr>
      <w:r>
        <w:rPr>
          <w:rFonts w:hint="default" w:ascii="Times New Roman" w:hAnsi="Times New Roman" w:eastAsia="方正小标宋简体" w:cs="Times New Roman"/>
          <w:sz w:val="40"/>
          <w:szCs w:val="36"/>
        </w:rPr>
        <w:t>2024年“数据要素×”大赛</w:t>
      </w:r>
      <w:r>
        <w:rPr>
          <w:rFonts w:hint="default" w:ascii="Times New Roman" w:hAnsi="Times New Roman" w:eastAsia="方正小标宋简体" w:cs="Times New Roman"/>
          <w:sz w:val="40"/>
          <w:szCs w:val="36"/>
          <w:lang w:eastAsia="zh-CN"/>
        </w:rPr>
        <w:t>湖南分赛</w:t>
      </w:r>
    </w:p>
    <w:p>
      <w:pPr>
        <w:jc w:val="center"/>
        <w:outlineLvl w:val="0"/>
        <w:rPr>
          <w:rFonts w:hint="default" w:ascii="Times New Roman" w:hAnsi="Times New Roman" w:eastAsia="方正小标宋简体" w:cs="Times New Roman"/>
          <w:sz w:val="24"/>
          <w:szCs w:val="28"/>
        </w:rPr>
      </w:pPr>
      <w:r>
        <w:rPr>
          <w:rFonts w:hint="default" w:ascii="Times New Roman" w:hAnsi="Times New Roman" w:eastAsia="方正小标宋简体" w:cs="Times New Roman"/>
          <w:sz w:val="40"/>
          <w:szCs w:val="36"/>
        </w:rPr>
        <w:t>项目申报书</w:t>
      </w: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sz w:val="28"/>
          <w:szCs w:val="32"/>
        </w:rPr>
      </w:pPr>
    </w:p>
    <w:p>
      <w:pPr>
        <w:ind w:firstLine="281" w:firstLineChars="88"/>
        <w:rPr>
          <w:rFonts w:hint="default" w:ascii="Times New Roman" w:hAnsi="Times New Roman" w:eastAsia="微软雅黑" w:cs="Times New Roman"/>
          <w:sz w:val="32"/>
          <w:szCs w:val="36"/>
        </w:rPr>
      </w:pPr>
      <w:r>
        <w:rPr>
          <w:rFonts w:hint="default" w:ascii="Times New Roman" w:hAnsi="Times New Roman" w:eastAsia="微软雅黑" w:cs="Times New Roman"/>
          <w:sz w:val="32"/>
          <w:szCs w:val="36"/>
        </w:rPr>
        <w:t>参赛赛道</w:t>
      </w:r>
      <w:r>
        <w:rPr>
          <w:rFonts w:hint="default" w:ascii="Times New Roman" w:hAnsi="Times New Roman" w:eastAsia="微软雅黑" w:cs="Times New Roman"/>
          <w:sz w:val="32"/>
          <w:szCs w:val="36"/>
        </w:rPr>
        <w:tab/>
      </w:r>
      <w:r>
        <w:rPr>
          <w:rFonts w:hint="default" w:ascii="Times New Roman" w:hAnsi="Times New Roman" w:eastAsia="微软雅黑" w:cs="Times New Roman"/>
          <w:sz w:val="32"/>
          <w:szCs w:val="36"/>
        </w:rPr>
        <w:tab/>
      </w:r>
      <w:r>
        <w:rPr>
          <w:rFonts w:hint="default" w:ascii="Times New Roman" w:hAnsi="Times New Roman" w:eastAsia="黑体" w:cs="Times New Roman"/>
          <w:sz w:val="32"/>
          <w:szCs w:val="36"/>
          <w:u w:val="single"/>
        </w:rPr>
        <w:t xml:space="preserve">                                     </w:t>
      </w:r>
    </w:p>
    <w:p>
      <w:pPr>
        <w:ind w:left="116" w:firstLine="1984" w:firstLineChars="620"/>
        <w:rPr>
          <w:rFonts w:hint="default" w:ascii="Times New Roman" w:hAnsi="Times New Roman" w:eastAsia="微软雅黑" w:cs="Times New Roman"/>
          <w:sz w:val="32"/>
          <w:szCs w:val="36"/>
        </w:rPr>
      </w:pPr>
      <w:r>
        <w:rPr>
          <w:rFonts w:hint="default" w:ascii="Times New Roman" w:hAnsi="Times New Roman" w:eastAsia="黑体" w:cs="Times New Roman"/>
          <w:sz w:val="32"/>
          <w:szCs w:val="36"/>
          <w:u w:val="single"/>
        </w:rPr>
        <w:t xml:space="preserve">                                     </w:t>
      </w:r>
    </w:p>
    <w:p>
      <w:pPr>
        <w:ind w:firstLine="281" w:firstLineChars="88"/>
        <w:rPr>
          <w:rFonts w:hint="default" w:ascii="Times New Roman" w:hAnsi="Times New Roman" w:eastAsia="黑体" w:cs="Times New Roman"/>
          <w:sz w:val="32"/>
          <w:szCs w:val="36"/>
        </w:rPr>
      </w:pPr>
    </w:p>
    <w:p>
      <w:pPr>
        <w:ind w:firstLine="281" w:firstLineChars="88"/>
        <w:rPr>
          <w:rFonts w:hint="default" w:ascii="Times New Roman" w:hAnsi="Times New Roman" w:eastAsia="黑体" w:cs="Times New Roman"/>
          <w:sz w:val="32"/>
          <w:szCs w:val="36"/>
          <w:u w:val="single"/>
        </w:rPr>
      </w:pPr>
      <w:r>
        <w:rPr>
          <w:rFonts w:hint="default" w:ascii="Times New Roman" w:hAnsi="Times New Roman" w:eastAsia="黑体" w:cs="Times New Roman"/>
          <w:sz w:val="32"/>
          <w:szCs w:val="36"/>
        </w:rPr>
        <w:t>项目名称：</w:t>
      </w:r>
      <w:r>
        <w:rPr>
          <w:rFonts w:hint="default" w:ascii="Times New Roman" w:hAnsi="Times New Roman" w:eastAsia="黑体" w:cs="Times New Roman"/>
          <w:sz w:val="32"/>
          <w:szCs w:val="36"/>
          <w:u w:val="single"/>
        </w:rPr>
        <w:t xml:space="preserve">                                     </w:t>
      </w:r>
    </w:p>
    <w:p>
      <w:pPr>
        <w:ind w:firstLine="281" w:firstLineChars="88"/>
        <w:rPr>
          <w:rFonts w:hint="default" w:ascii="Times New Roman" w:hAnsi="Times New Roman" w:eastAsia="黑体" w:cs="Times New Roman"/>
          <w:sz w:val="32"/>
          <w:szCs w:val="36"/>
        </w:rPr>
      </w:pPr>
      <w:r>
        <w:rPr>
          <w:rFonts w:hint="default" w:ascii="Times New Roman" w:hAnsi="Times New Roman" w:eastAsia="黑体" w:cs="Times New Roman"/>
          <w:sz w:val="32"/>
          <w:szCs w:val="36"/>
        </w:rPr>
        <w:t>牵头单位：</w:t>
      </w:r>
      <w:r>
        <w:rPr>
          <w:rFonts w:hint="default" w:ascii="Times New Roman" w:hAnsi="Times New Roman" w:eastAsia="黑体" w:cs="Times New Roman"/>
          <w:sz w:val="32"/>
          <w:szCs w:val="36"/>
          <w:u w:val="single"/>
        </w:rPr>
        <w:t xml:space="preserve">                                     </w:t>
      </w:r>
    </w:p>
    <w:p>
      <w:pPr>
        <w:ind w:firstLine="281" w:firstLineChars="88"/>
        <w:rPr>
          <w:rFonts w:hint="default" w:ascii="Times New Roman" w:hAnsi="Times New Roman" w:eastAsia="黑体" w:cs="Times New Roman"/>
          <w:sz w:val="32"/>
          <w:szCs w:val="36"/>
          <w:u w:val="single"/>
        </w:rPr>
      </w:pPr>
      <w:r>
        <w:rPr>
          <w:rFonts w:hint="default" w:ascii="Times New Roman" w:hAnsi="Times New Roman" w:eastAsia="黑体" w:cs="Times New Roman"/>
          <w:sz w:val="32"/>
          <w:szCs w:val="36"/>
        </w:rPr>
        <w:t>联合单位：</w:t>
      </w:r>
      <w:r>
        <w:rPr>
          <w:rFonts w:hint="default" w:ascii="Times New Roman" w:hAnsi="Times New Roman" w:eastAsia="黑体" w:cs="Times New Roman"/>
          <w:sz w:val="32"/>
          <w:szCs w:val="36"/>
          <w:u w:val="single"/>
        </w:rPr>
        <w:t xml:space="preserve">                                     </w:t>
      </w:r>
    </w:p>
    <w:p>
      <w:pPr>
        <w:ind w:firstLine="281" w:firstLineChars="88"/>
        <w:rPr>
          <w:rFonts w:hint="default" w:ascii="Times New Roman" w:hAnsi="Times New Roman" w:eastAsia="黑体" w:cs="Times New Roman"/>
          <w:sz w:val="32"/>
          <w:szCs w:val="36"/>
        </w:rPr>
      </w:pPr>
      <w:r>
        <w:rPr>
          <w:rFonts w:hint="default" w:ascii="Times New Roman" w:hAnsi="Times New Roman" w:eastAsia="黑体" w:cs="Times New Roman"/>
          <w:sz w:val="32"/>
          <w:szCs w:val="36"/>
        </w:rPr>
        <w:t xml:space="preserve">          </w:t>
      </w:r>
      <w:r>
        <w:rPr>
          <w:rFonts w:hint="default" w:ascii="Times New Roman" w:hAnsi="Times New Roman" w:eastAsia="黑体" w:cs="Times New Roman"/>
          <w:sz w:val="32"/>
          <w:szCs w:val="36"/>
          <w:u w:val="single"/>
        </w:rPr>
        <w:t xml:space="preserve">                                     </w:t>
      </w:r>
    </w:p>
    <w:p>
      <w:pPr>
        <w:rPr>
          <w:rFonts w:hint="default" w:ascii="Times New Roman" w:hAnsi="Times New Roman" w:eastAsia="黑体" w:cs="Times New Roman"/>
          <w:sz w:val="32"/>
          <w:szCs w:val="36"/>
        </w:rPr>
      </w:pPr>
    </w:p>
    <w:p>
      <w:pPr>
        <w:rPr>
          <w:rFonts w:hint="default" w:ascii="Times New Roman" w:hAnsi="Times New Roman" w:eastAsia="黑体" w:cs="Times New Roman"/>
          <w:sz w:val="22"/>
          <w:szCs w:val="24"/>
        </w:rPr>
      </w:pPr>
    </w:p>
    <w:p>
      <w:pPr>
        <w:rPr>
          <w:rFonts w:hint="default" w:ascii="Times New Roman" w:hAnsi="Times New Roman" w:eastAsia="黑体" w:cs="Times New Roman"/>
          <w:sz w:val="22"/>
          <w:szCs w:val="24"/>
        </w:rPr>
      </w:pPr>
    </w:p>
    <w:p>
      <w:pPr>
        <w:rPr>
          <w:rFonts w:hint="default" w:ascii="Times New Roman" w:hAnsi="Times New Roman" w:eastAsia="黑体" w:cs="Times New Roman"/>
          <w:sz w:val="22"/>
          <w:szCs w:val="24"/>
        </w:rPr>
      </w:pPr>
    </w:p>
    <w:p>
      <w:pPr>
        <w:jc w:val="center"/>
        <w:rPr>
          <w:rFonts w:hint="default" w:ascii="Times New Roman" w:hAnsi="Times New Roman" w:eastAsia="黑体" w:cs="Times New Roman"/>
          <w:sz w:val="32"/>
          <w:szCs w:val="36"/>
        </w:rPr>
      </w:pPr>
      <w:r>
        <w:rPr>
          <w:rFonts w:hint="default" w:ascii="Times New Roman" w:hAnsi="Times New Roman" w:eastAsia="黑体" w:cs="Times New Roman"/>
          <w:sz w:val="32"/>
          <w:szCs w:val="36"/>
        </w:rPr>
        <w:t>2024年X月X日</w:t>
      </w:r>
    </w:p>
    <w:p>
      <w:pPr>
        <w:widowControl/>
        <w:jc w:val="left"/>
        <w:rPr>
          <w:rFonts w:hint="default" w:ascii="Times New Roman" w:hAnsi="Times New Roman" w:eastAsia="宋体" w:cs="Times New Roman"/>
        </w:rPr>
      </w:pPr>
      <w:r>
        <w:rPr>
          <w:rFonts w:hint="default" w:ascii="Times New Roman" w:hAnsi="Times New Roman" w:eastAsia="宋体" w:cs="Times New Roman"/>
        </w:rPr>
        <w:br w:type="page"/>
      </w:r>
    </w:p>
    <w:p>
      <w:pPr>
        <w:widowControl/>
        <w:jc w:val="center"/>
        <w:rPr>
          <w:rFonts w:hint="default" w:ascii="Times New Roman" w:hAnsi="Times New Roman" w:eastAsia="黑体" w:cs="Times New Roman"/>
          <w:sz w:val="40"/>
          <w:szCs w:val="44"/>
        </w:rPr>
      </w:pPr>
      <w:r>
        <w:rPr>
          <w:rFonts w:hint="default" w:ascii="Times New Roman" w:hAnsi="Times New Roman" w:eastAsia="黑体" w:cs="Times New Roman"/>
          <w:sz w:val="40"/>
          <w:szCs w:val="44"/>
        </w:rPr>
        <w:t>填 写 说 明</w:t>
      </w:r>
    </w:p>
    <w:p>
      <w:pPr>
        <w:widowControl/>
        <w:jc w:val="center"/>
        <w:rPr>
          <w:rFonts w:hint="default" w:ascii="Times New Roman" w:hAnsi="Times New Roman" w:eastAsia="宋体" w:cs="Times New Roman"/>
          <w:sz w:val="40"/>
          <w:szCs w:val="44"/>
        </w:rPr>
      </w:pPr>
    </w:p>
    <w:p>
      <w:pPr>
        <w:outlineLvl w:val="0"/>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一、请务必真实准确填写模板要求各项内容、信息。</w:t>
      </w:r>
      <w:bookmarkStart w:id="0" w:name="_Hlk139753431"/>
    </w:p>
    <w:p>
      <w:pPr>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二、参赛单位须是具有独立法人资格的企业、事业、科研院所、高校等单位。允许上述组织间合作组队报名，合作组队需指定一个组织为牵头参赛单位。被列入“信用中国”网站记录失信被执行人、重大税收违法案件当事人名单、政府采购严重违法失信行为记录名单的单位不得参赛。</w:t>
      </w:r>
    </w:p>
    <w:p>
      <w:pPr>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三、参赛单位可有多个参赛团队和项目参赛，但每个参赛团队只能提交</w:t>
      </w:r>
      <w:r>
        <w:rPr>
          <w:rFonts w:hint="default" w:ascii="Times New Roman" w:hAnsi="Times New Roman" w:eastAsia="仿宋_GB2312" w:cs="Times New Roman"/>
          <w:sz w:val="32"/>
          <w:szCs w:val="32"/>
          <w:lang w:eastAsia="zh-CN"/>
        </w:rPr>
        <w:t>1</w:t>
      </w:r>
      <w:r>
        <w:rPr>
          <w:rFonts w:hint="default" w:ascii="Times New Roman" w:hAnsi="Times New Roman" w:eastAsia="方正仿宋_GB2312" w:cs="Times New Roman"/>
          <w:sz w:val="30"/>
          <w:szCs w:val="30"/>
        </w:rPr>
        <w:t>个参赛项目，每个参赛团队的参赛代表人数不超过</w:t>
      </w:r>
      <w:r>
        <w:rPr>
          <w:rFonts w:hint="default" w:ascii="Times New Roman" w:hAnsi="Times New Roman" w:eastAsia="仿宋_GB2312" w:cs="Times New Roman"/>
          <w:sz w:val="32"/>
          <w:szCs w:val="32"/>
          <w:lang w:eastAsia="zh-CN"/>
        </w:rPr>
        <w:t>5</w:t>
      </w:r>
      <w:r>
        <w:rPr>
          <w:rFonts w:hint="default" w:ascii="Times New Roman" w:hAnsi="Times New Roman" w:eastAsia="方正仿宋_GB2312" w:cs="Times New Roman"/>
          <w:sz w:val="30"/>
          <w:szCs w:val="30"/>
        </w:rPr>
        <w:t>人，每个参赛代表只能代表</w:t>
      </w:r>
      <w:r>
        <w:rPr>
          <w:rFonts w:hint="default" w:ascii="Times New Roman" w:hAnsi="Times New Roman" w:eastAsia="仿宋_GB2312" w:cs="Times New Roman"/>
          <w:sz w:val="32"/>
          <w:szCs w:val="32"/>
          <w:lang w:eastAsia="zh-CN"/>
        </w:rPr>
        <w:t>1</w:t>
      </w:r>
      <w:r>
        <w:rPr>
          <w:rFonts w:hint="default" w:ascii="Times New Roman" w:hAnsi="Times New Roman" w:eastAsia="方正仿宋_GB2312" w:cs="Times New Roman"/>
          <w:sz w:val="30"/>
          <w:szCs w:val="30"/>
        </w:rPr>
        <w:t>个团队参加比赛。报名截止之后，参赛代表不可更改。</w:t>
      </w:r>
      <w:bookmarkEnd w:id="0"/>
    </w:p>
    <w:p>
      <w:pPr>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四、参赛团队仅能选择一个分赛区报名参赛，并需遵守赛区的赛事要求和安排，原则上不接受重复参赛。</w:t>
      </w:r>
    </w:p>
    <w:p>
      <w:pPr>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五、参赛团队需遵守大赛规则，对所有信息的准确性和真实性负责，一经发现虚假信息将取消参赛资格。参赛团队名称需符合法律法规、公序良俗相关规定。</w:t>
      </w:r>
    </w:p>
    <w:p>
      <w:pPr>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六、各地方分赛区相关组织单位及其下属分公司、子公司、控股公司、母公司均不得在本赛区参赛，否则参赛成绩无效。</w:t>
      </w:r>
    </w:p>
    <w:p>
      <w:pPr>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七、获得晋级全国总决赛资格的企业应接受所在分赛区主办方或大赛组委会包括参赛项目知识产权审查在内的尽职调查，审核未通过的团队将取消全国总决赛参赛资格。</w:t>
      </w:r>
    </w:p>
    <w:p>
      <w:pPr>
        <w:spacing w:line="360" w:lineRule="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八、参赛单位、团体或个人应拥有参赛核心方案的所有权和知识产权，不得侵害他人知识产权，非核心部分如使用第三方知识产权，应获得第三方书面许可，涉及使用第三方素材等资料应注明出处和来源。</w:t>
      </w:r>
    </w:p>
    <w:p>
      <w:pPr>
        <w:spacing w:line="360" w:lineRule="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九、报名参赛则视为已阅读并完全同意遵守以上竞赛要求。一经发现存在侵权行为或信息不实，将立即取消参赛、获奖资格。由此发生的法律纠纷由参赛团队及个人承担全部责任。</w:t>
      </w:r>
    </w:p>
    <w:p>
      <w:pPr>
        <w:spacing w:line="360" w:lineRule="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十、项目方案文字凝练简洁，避免过于理论化和技术化，避免有宣传色彩，原则上控制在</w:t>
      </w:r>
      <w:r>
        <w:rPr>
          <w:rFonts w:hint="default" w:ascii="Times New Roman" w:hAnsi="Times New Roman" w:eastAsia="仿宋_GB2312" w:cs="Times New Roman"/>
          <w:sz w:val="32"/>
          <w:szCs w:val="32"/>
          <w:lang w:eastAsia="zh-CN"/>
        </w:rPr>
        <w:t>7000</w:t>
      </w:r>
      <w:r>
        <w:rPr>
          <w:rFonts w:hint="default" w:ascii="Times New Roman" w:hAnsi="Times New Roman" w:eastAsia="方正仿宋_GB2312" w:cs="Times New Roman"/>
          <w:sz w:val="30"/>
          <w:szCs w:val="30"/>
        </w:rPr>
        <w:t>字内。</w:t>
      </w:r>
    </w:p>
    <w:p>
      <w:pPr>
        <w:spacing w:line="360" w:lineRule="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十一、若涉及英文、技术、专有名词等，建议以脚注形式加以解释。</w:t>
      </w:r>
    </w:p>
    <w:p>
      <w:pPr>
        <w:widowControl/>
        <w:numPr>
          <w:ilvl w:val="0"/>
          <w:numId w:val="0"/>
        </w:numPr>
        <w:ind w:leftChars="0"/>
        <w:jc w:val="left"/>
        <w:rPr>
          <w:rFonts w:hint="default" w:ascii="Times New Roman" w:hAnsi="Times New Roman" w:eastAsia="方正黑体_GBK" w:cs="Times New Roman"/>
          <w:kern w:val="44"/>
          <w:sz w:val="30"/>
          <w:szCs w:val="30"/>
        </w:rPr>
      </w:pPr>
      <w:r>
        <w:rPr>
          <w:rFonts w:hint="default" w:ascii="Times New Roman" w:hAnsi="Times New Roman" w:eastAsia="宋体" w:cs="Times New Roman"/>
          <w:sz w:val="28"/>
          <w:szCs w:val="32"/>
        </w:rPr>
        <w:br w:type="page"/>
      </w:r>
      <w:r>
        <w:rPr>
          <w:rFonts w:hint="default" w:ascii="Times New Roman" w:hAnsi="Times New Roman" w:eastAsia="方正黑体_GBK" w:cs="Times New Roman"/>
          <w:kern w:val="44"/>
          <w:sz w:val="30"/>
          <w:szCs w:val="30"/>
        </w:rPr>
        <w:t>一、基本信息</w:t>
      </w:r>
    </w:p>
    <w:tbl>
      <w:tblPr>
        <w:tblStyle w:val="12"/>
        <w:tblW w:w="921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550"/>
        <w:gridCol w:w="997"/>
        <w:gridCol w:w="992"/>
        <w:gridCol w:w="283"/>
        <w:gridCol w:w="284"/>
        <w:gridCol w:w="850"/>
        <w:gridCol w:w="707"/>
        <w:gridCol w:w="113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47" w:type="dxa"/>
            <w:vMerge w:val="restart"/>
            <w:vAlign w:val="center"/>
          </w:tcPr>
          <w:p>
            <w:pPr>
              <w:widowControl/>
              <w:jc w:val="center"/>
              <w:rPr>
                <w:rFonts w:hint="default" w:ascii="Times New Roman" w:hAnsi="Times New Roman" w:eastAsia="宋体" w:cs="Times New Roman"/>
                <w:sz w:val="22"/>
                <w:szCs w:val="24"/>
              </w:rPr>
            </w:pPr>
            <w:r>
              <w:rPr>
                <w:rFonts w:hint="default" w:ascii="Times New Roman" w:hAnsi="Times New Roman" w:eastAsia="宋体" w:cs="Times New Roman"/>
                <w:sz w:val="22"/>
                <w:szCs w:val="24"/>
              </w:rPr>
              <w:t>牵头参赛单位信息</w:t>
            </w:r>
          </w:p>
        </w:tc>
        <w:tc>
          <w:tcPr>
            <w:tcW w:w="1547" w:type="dxa"/>
            <w:gridSpan w:val="2"/>
            <w:vAlign w:val="center"/>
          </w:tcPr>
          <w:p>
            <w:pPr>
              <w:widowControl/>
              <w:jc w:val="center"/>
              <w:rPr>
                <w:rFonts w:hint="default" w:ascii="Times New Roman" w:hAnsi="Times New Roman" w:eastAsia="宋体" w:cs="Times New Roman"/>
                <w:sz w:val="22"/>
                <w:szCs w:val="24"/>
              </w:rPr>
            </w:pPr>
            <w:r>
              <w:rPr>
                <w:rFonts w:hint="default" w:ascii="Times New Roman" w:hAnsi="Times New Roman" w:eastAsia="宋体" w:cs="Times New Roman"/>
                <w:sz w:val="22"/>
                <w:szCs w:val="24"/>
              </w:rPr>
              <w:t>单位名称</w:t>
            </w:r>
          </w:p>
        </w:tc>
        <w:tc>
          <w:tcPr>
            <w:tcW w:w="6521" w:type="dxa"/>
            <w:gridSpan w:val="7"/>
            <w:vAlign w:val="center"/>
          </w:tcPr>
          <w:p>
            <w:pPr>
              <w:widowControl/>
              <w:jc w:val="center"/>
              <w:rPr>
                <w:rFonts w:hint="default"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47" w:type="dxa"/>
            <w:vMerge w:val="continue"/>
            <w:vAlign w:val="center"/>
          </w:tcPr>
          <w:p>
            <w:pPr>
              <w:widowControl/>
              <w:jc w:val="center"/>
              <w:rPr>
                <w:rFonts w:hint="default" w:ascii="Times New Roman" w:hAnsi="Times New Roman" w:eastAsia="宋体" w:cs="Times New Roman"/>
                <w:sz w:val="22"/>
                <w:szCs w:val="24"/>
              </w:rPr>
            </w:pPr>
          </w:p>
        </w:tc>
        <w:tc>
          <w:tcPr>
            <w:tcW w:w="1547" w:type="dxa"/>
            <w:gridSpan w:val="2"/>
            <w:vAlign w:val="center"/>
          </w:tcPr>
          <w:p>
            <w:pPr>
              <w:widowControl/>
              <w:jc w:val="center"/>
              <w:rPr>
                <w:rFonts w:hint="default" w:ascii="Times New Roman" w:hAnsi="Times New Roman" w:eastAsia="宋体" w:cs="Times New Roman"/>
                <w:sz w:val="22"/>
                <w:szCs w:val="24"/>
              </w:rPr>
            </w:pPr>
            <w:r>
              <w:rPr>
                <w:rFonts w:hint="default" w:ascii="Times New Roman" w:hAnsi="Times New Roman" w:eastAsia="宋体" w:cs="Times New Roman"/>
                <w:sz w:val="22"/>
                <w:szCs w:val="24"/>
              </w:rPr>
              <w:t>通讯地址</w:t>
            </w:r>
          </w:p>
        </w:tc>
        <w:tc>
          <w:tcPr>
            <w:tcW w:w="6521" w:type="dxa"/>
            <w:gridSpan w:val="7"/>
            <w:vAlign w:val="center"/>
          </w:tcPr>
          <w:p>
            <w:pPr>
              <w:widowControl/>
              <w:jc w:val="center"/>
              <w:rPr>
                <w:rFonts w:hint="default" w:ascii="Times New Roman" w:hAnsi="Times New Roman" w:eastAsia="宋体" w:cs="Times New Roman"/>
                <w:b/>
                <w:bCs/>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47" w:type="dxa"/>
            <w:vMerge w:val="continue"/>
            <w:vAlign w:val="center"/>
          </w:tcPr>
          <w:p>
            <w:pPr>
              <w:widowControl/>
              <w:jc w:val="center"/>
              <w:rPr>
                <w:rFonts w:hint="default" w:ascii="Times New Roman" w:hAnsi="Times New Roman" w:eastAsia="宋体" w:cs="Times New Roman"/>
                <w:sz w:val="22"/>
                <w:szCs w:val="24"/>
              </w:rPr>
            </w:pPr>
          </w:p>
        </w:tc>
        <w:tc>
          <w:tcPr>
            <w:tcW w:w="1547" w:type="dxa"/>
            <w:gridSpan w:val="2"/>
            <w:vAlign w:val="center"/>
          </w:tcPr>
          <w:p>
            <w:pPr>
              <w:widowControl/>
              <w:jc w:val="center"/>
              <w:rPr>
                <w:rFonts w:hint="default" w:ascii="Times New Roman" w:hAnsi="Times New Roman" w:eastAsia="宋体" w:cs="Times New Roman"/>
                <w:sz w:val="22"/>
                <w:szCs w:val="24"/>
              </w:rPr>
            </w:pPr>
            <w:r>
              <w:rPr>
                <w:rFonts w:hint="default" w:ascii="Times New Roman" w:hAnsi="Times New Roman" w:eastAsia="宋体" w:cs="Times New Roman"/>
                <w:sz w:val="22"/>
                <w:szCs w:val="24"/>
              </w:rPr>
              <w:t>成立时间</w:t>
            </w:r>
          </w:p>
        </w:tc>
        <w:tc>
          <w:tcPr>
            <w:tcW w:w="2409" w:type="dxa"/>
            <w:gridSpan w:val="4"/>
            <w:vAlign w:val="center"/>
          </w:tcPr>
          <w:p>
            <w:pPr>
              <w:widowControl/>
              <w:jc w:val="center"/>
              <w:rPr>
                <w:rFonts w:hint="default" w:ascii="Times New Roman" w:hAnsi="Times New Roman" w:eastAsia="宋体" w:cs="Times New Roman"/>
                <w:sz w:val="22"/>
                <w:szCs w:val="24"/>
              </w:rPr>
            </w:pPr>
          </w:p>
        </w:tc>
        <w:tc>
          <w:tcPr>
            <w:tcW w:w="1844" w:type="dxa"/>
            <w:gridSpan w:val="2"/>
            <w:vAlign w:val="center"/>
          </w:tcPr>
          <w:p>
            <w:pPr>
              <w:widowControl/>
              <w:jc w:val="center"/>
              <w:rPr>
                <w:rFonts w:hint="default" w:ascii="Times New Roman" w:hAnsi="Times New Roman" w:eastAsia="宋体" w:cs="Times New Roman"/>
                <w:sz w:val="22"/>
                <w:szCs w:val="24"/>
              </w:rPr>
            </w:pPr>
            <w:r>
              <w:rPr>
                <w:rFonts w:hint="default" w:ascii="Times New Roman" w:hAnsi="Times New Roman" w:eastAsia="宋体" w:cs="Times New Roman"/>
                <w:sz w:val="22"/>
                <w:szCs w:val="24"/>
              </w:rPr>
              <w:t>所在地区</w:t>
            </w:r>
          </w:p>
        </w:tc>
        <w:tc>
          <w:tcPr>
            <w:tcW w:w="2268" w:type="dxa"/>
            <w:vAlign w:val="center"/>
          </w:tcPr>
          <w:p>
            <w:pPr>
              <w:widowControl/>
              <w:jc w:val="center"/>
              <w:rPr>
                <w:rFonts w:hint="default"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47" w:type="dxa"/>
            <w:vMerge w:val="continue"/>
            <w:vAlign w:val="center"/>
          </w:tcPr>
          <w:p>
            <w:pPr>
              <w:widowControl/>
              <w:jc w:val="center"/>
              <w:rPr>
                <w:rFonts w:hint="default" w:ascii="Times New Roman" w:hAnsi="Times New Roman" w:eastAsia="宋体" w:cs="Times New Roman"/>
                <w:sz w:val="22"/>
                <w:szCs w:val="24"/>
              </w:rPr>
            </w:pPr>
          </w:p>
        </w:tc>
        <w:tc>
          <w:tcPr>
            <w:tcW w:w="3956" w:type="dxa"/>
            <w:gridSpan w:val="6"/>
            <w:vAlign w:val="center"/>
          </w:tcPr>
          <w:p>
            <w:pPr>
              <w:widowControl/>
              <w:jc w:val="center"/>
              <w:rPr>
                <w:rFonts w:hint="default" w:ascii="Times New Roman" w:hAnsi="Times New Roman" w:eastAsia="宋体" w:cs="Times New Roman"/>
                <w:sz w:val="22"/>
                <w:szCs w:val="24"/>
              </w:rPr>
            </w:pPr>
            <w:r>
              <w:rPr>
                <w:rFonts w:hint="default" w:ascii="Times New Roman" w:hAnsi="Times New Roman" w:eastAsia="宋体" w:cs="Times New Roman"/>
                <w:color w:val="000000"/>
                <w:sz w:val="22"/>
                <w:szCs w:val="24"/>
              </w:rPr>
              <w:t>组织机构代码或统一社会信用代码</w:t>
            </w:r>
          </w:p>
        </w:tc>
        <w:tc>
          <w:tcPr>
            <w:tcW w:w="4112" w:type="dxa"/>
            <w:gridSpan w:val="3"/>
            <w:vAlign w:val="center"/>
          </w:tcPr>
          <w:p>
            <w:pPr>
              <w:widowControl/>
              <w:jc w:val="center"/>
              <w:rPr>
                <w:rFonts w:hint="default"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Merge w:val="restart"/>
            <w:vAlign w:val="center"/>
          </w:tcPr>
          <w:p>
            <w:pPr>
              <w:widowControl/>
              <w:jc w:val="center"/>
              <w:rPr>
                <w:rFonts w:hint="default" w:ascii="Times New Roman" w:hAnsi="Times New Roman" w:eastAsia="宋体" w:cs="Times New Roman"/>
                <w:sz w:val="22"/>
                <w:szCs w:val="24"/>
              </w:rPr>
            </w:pPr>
            <w:r>
              <w:rPr>
                <w:rFonts w:hint="default" w:ascii="Times New Roman" w:hAnsi="Times New Roman" w:eastAsia="宋体" w:cs="Times New Roman"/>
                <w:sz w:val="22"/>
                <w:szCs w:val="24"/>
              </w:rPr>
              <w:t>联合申报单位信息</w:t>
            </w:r>
          </w:p>
        </w:tc>
        <w:tc>
          <w:tcPr>
            <w:tcW w:w="550" w:type="dxa"/>
            <w:vAlign w:val="center"/>
          </w:tcPr>
          <w:p>
            <w:pPr>
              <w:widowControl/>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序号</w:t>
            </w:r>
          </w:p>
        </w:tc>
        <w:tc>
          <w:tcPr>
            <w:tcW w:w="1989" w:type="dxa"/>
            <w:gridSpan w:val="2"/>
            <w:vAlign w:val="center"/>
          </w:tcPr>
          <w:p>
            <w:pPr>
              <w:widowControl/>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单位名称</w:t>
            </w:r>
          </w:p>
        </w:tc>
        <w:tc>
          <w:tcPr>
            <w:tcW w:w="3261" w:type="dxa"/>
            <w:gridSpan w:val="5"/>
            <w:vAlign w:val="center"/>
          </w:tcPr>
          <w:p>
            <w:pPr>
              <w:widowControl/>
              <w:jc w:val="center"/>
              <w:rPr>
                <w:rFonts w:hint="default" w:ascii="Times New Roman" w:hAnsi="Times New Roman" w:eastAsia="宋体" w:cs="Times New Roman"/>
                <w:sz w:val="22"/>
                <w:szCs w:val="24"/>
              </w:rPr>
            </w:pPr>
            <w:r>
              <w:rPr>
                <w:rFonts w:hint="default" w:ascii="Times New Roman" w:hAnsi="Times New Roman" w:eastAsia="宋体" w:cs="Times New Roman"/>
                <w:color w:val="000000"/>
                <w:sz w:val="22"/>
                <w:szCs w:val="24"/>
              </w:rPr>
              <w:t>通讯地址</w:t>
            </w:r>
          </w:p>
        </w:tc>
        <w:tc>
          <w:tcPr>
            <w:tcW w:w="2268" w:type="dxa"/>
            <w:vAlign w:val="center"/>
          </w:tcPr>
          <w:p>
            <w:pPr>
              <w:widowControl/>
              <w:jc w:val="center"/>
              <w:rPr>
                <w:rFonts w:hint="default" w:ascii="Times New Roman" w:hAnsi="Times New Roman" w:eastAsia="宋体" w:cs="Times New Roman"/>
                <w:sz w:val="22"/>
                <w:szCs w:val="24"/>
              </w:rPr>
            </w:pPr>
            <w:r>
              <w:rPr>
                <w:rFonts w:hint="default" w:ascii="Times New Roman" w:hAnsi="Times New Roman" w:eastAsia="宋体" w:cs="Times New Roman"/>
                <w:color w:val="000000"/>
                <w:sz w:val="22"/>
                <w:szCs w:val="24"/>
              </w:rPr>
              <w:t>组织机构代码或统一社会信用代码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47" w:type="dxa"/>
            <w:vMerge w:val="continue"/>
            <w:vAlign w:val="center"/>
          </w:tcPr>
          <w:p>
            <w:pPr>
              <w:widowControl/>
              <w:jc w:val="center"/>
              <w:rPr>
                <w:rFonts w:hint="default" w:ascii="Times New Roman" w:hAnsi="Times New Roman" w:eastAsia="宋体" w:cs="Times New Roman"/>
                <w:sz w:val="22"/>
                <w:szCs w:val="24"/>
              </w:rPr>
            </w:pPr>
          </w:p>
        </w:tc>
        <w:tc>
          <w:tcPr>
            <w:tcW w:w="550" w:type="dxa"/>
            <w:vAlign w:val="center"/>
          </w:tcPr>
          <w:p>
            <w:pPr>
              <w:widowControl/>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1</w:t>
            </w:r>
          </w:p>
        </w:tc>
        <w:tc>
          <w:tcPr>
            <w:tcW w:w="1989" w:type="dxa"/>
            <w:gridSpan w:val="2"/>
            <w:vAlign w:val="center"/>
          </w:tcPr>
          <w:p>
            <w:pPr>
              <w:widowControl/>
              <w:jc w:val="center"/>
              <w:rPr>
                <w:rFonts w:hint="default" w:ascii="Times New Roman" w:hAnsi="Times New Roman" w:eastAsia="宋体" w:cs="Times New Roman"/>
                <w:color w:val="000000"/>
                <w:sz w:val="22"/>
                <w:szCs w:val="24"/>
              </w:rPr>
            </w:pPr>
          </w:p>
        </w:tc>
        <w:tc>
          <w:tcPr>
            <w:tcW w:w="3261" w:type="dxa"/>
            <w:gridSpan w:val="5"/>
            <w:vAlign w:val="center"/>
          </w:tcPr>
          <w:p>
            <w:pPr>
              <w:widowControl/>
              <w:jc w:val="center"/>
              <w:rPr>
                <w:rFonts w:hint="default" w:ascii="Times New Roman" w:hAnsi="Times New Roman" w:eastAsia="宋体" w:cs="Times New Roman"/>
                <w:sz w:val="22"/>
                <w:szCs w:val="24"/>
              </w:rPr>
            </w:pPr>
          </w:p>
        </w:tc>
        <w:tc>
          <w:tcPr>
            <w:tcW w:w="2268" w:type="dxa"/>
            <w:vAlign w:val="center"/>
          </w:tcPr>
          <w:p>
            <w:pPr>
              <w:widowControl/>
              <w:jc w:val="center"/>
              <w:rPr>
                <w:rFonts w:hint="default"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47" w:type="dxa"/>
            <w:vMerge w:val="continue"/>
            <w:vAlign w:val="center"/>
          </w:tcPr>
          <w:p>
            <w:pPr>
              <w:widowControl/>
              <w:jc w:val="center"/>
              <w:rPr>
                <w:rFonts w:hint="default" w:ascii="Times New Roman" w:hAnsi="Times New Roman" w:eastAsia="宋体" w:cs="Times New Roman"/>
                <w:sz w:val="22"/>
                <w:szCs w:val="24"/>
              </w:rPr>
            </w:pPr>
          </w:p>
        </w:tc>
        <w:tc>
          <w:tcPr>
            <w:tcW w:w="550" w:type="dxa"/>
            <w:vAlign w:val="center"/>
          </w:tcPr>
          <w:p>
            <w:pPr>
              <w:widowControl/>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2</w:t>
            </w:r>
          </w:p>
        </w:tc>
        <w:tc>
          <w:tcPr>
            <w:tcW w:w="1989" w:type="dxa"/>
            <w:gridSpan w:val="2"/>
            <w:vAlign w:val="center"/>
          </w:tcPr>
          <w:p>
            <w:pPr>
              <w:widowControl/>
              <w:jc w:val="center"/>
              <w:rPr>
                <w:rFonts w:hint="default" w:ascii="Times New Roman" w:hAnsi="Times New Roman" w:eastAsia="宋体" w:cs="Times New Roman"/>
                <w:color w:val="000000"/>
                <w:sz w:val="22"/>
                <w:szCs w:val="24"/>
              </w:rPr>
            </w:pPr>
          </w:p>
        </w:tc>
        <w:tc>
          <w:tcPr>
            <w:tcW w:w="3261" w:type="dxa"/>
            <w:gridSpan w:val="5"/>
            <w:vAlign w:val="center"/>
          </w:tcPr>
          <w:p>
            <w:pPr>
              <w:widowControl/>
              <w:jc w:val="center"/>
              <w:rPr>
                <w:rFonts w:hint="default" w:ascii="Times New Roman" w:hAnsi="Times New Roman" w:eastAsia="宋体" w:cs="Times New Roman"/>
                <w:sz w:val="22"/>
                <w:szCs w:val="24"/>
              </w:rPr>
            </w:pPr>
          </w:p>
        </w:tc>
        <w:tc>
          <w:tcPr>
            <w:tcW w:w="2268" w:type="dxa"/>
            <w:vAlign w:val="center"/>
          </w:tcPr>
          <w:p>
            <w:pPr>
              <w:widowControl/>
              <w:jc w:val="center"/>
              <w:rPr>
                <w:rFonts w:hint="default"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47" w:type="dxa"/>
            <w:vMerge w:val="continue"/>
            <w:vAlign w:val="center"/>
          </w:tcPr>
          <w:p>
            <w:pPr>
              <w:widowControl/>
              <w:jc w:val="center"/>
              <w:rPr>
                <w:rFonts w:hint="default" w:ascii="Times New Roman" w:hAnsi="Times New Roman" w:eastAsia="宋体" w:cs="Times New Roman"/>
                <w:sz w:val="22"/>
                <w:szCs w:val="24"/>
              </w:rPr>
            </w:pPr>
          </w:p>
        </w:tc>
        <w:tc>
          <w:tcPr>
            <w:tcW w:w="550" w:type="dxa"/>
            <w:vAlign w:val="center"/>
          </w:tcPr>
          <w:p>
            <w:pPr>
              <w:widowControl/>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3</w:t>
            </w:r>
          </w:p>
        </w:tc>
        <w:tc>
          <w:tcPr>
            <w:tcW w:w="1989" w:type="dxa"/>
            <w:gridSpan w:val="2"/>
            <w:vAlign w:val="center"/>
          </w:tcPr>
          <w:p>
            <w:pPr>
              <w:widowControl/>
              <w:jc w:val="center"/>
              <w:rPr>
                <w:rFonts w:hint="default" w:ascii="Times New Roman" w:hAnsi="Times New Roman" w:eastAsia="宋体" w:cs="Times New Roman"/>
                <w:color w:val="000000"/>
                <w:sz w:val="22"/>
                <w:szCs w:val="24"/>
              </w:rPr>
            </w:pPr>
          </w:p>
        </w:tc>
        <w:tc>
          <w:tcPr>
            <w:tcW w:w="3261" w:type="dxa"/>
            <w:gridSpan w:val="5"/>
            <w:vAlign w:val="center"/>
          </w:tcPr>
          <w:p>
            <w:pPr>
              <w:widowControl/>
              <w:jc w:val="center"/>
              <w:rPr>
                <w:rFonts w:hint="default" w:ascii="Times New Roman" w:hAnsi="Times New Roman" w:eastAsia="宋体" w:cs="Times New Roman"/>
                <w:sz w:val="22"/>
                <w:szCs w:val="24"/>
              </w:rPr>
            </w:pPr>
          </w:p>
        </w:tc>
        <w:tc>
          <w:tcPr>
            <w:tcW w:w="2268" w:type="dxa"/>
            <w:vAlign w:val="center"/>
          </w:tcPr>
          <w:p>
            <w:pPr>
              <w:widowControl/>
              <w:jc w:val="center"/>
              <w:rPr>
                <w:rFonts w:hint="default"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vMerge w:val="restart"/>
            <w:vAlign w:val="center"/>
          </w:tcPr>
          <w:p>
            <w:pPr>
              <w:widowControl/>
              <w:jc w:val="center"/>
              <w:rPr>
                <w:rFonts w:hint="default" w:ascii="Times New Roman" w:hAnsi="Times New Roman" w:eastAsia="宋体" w:cs="Times New Roman"/>
                <w:sz w:val="22"/>
                <w:szCs w:val="24"/>
              </w:rPr>
            </w:pPr>
            <w:r>
              <w:rPr>
                <w:rFonts w:hint="default" w:ascii="Times New Roman" w:hAnsi="Times New Roman" w:eastAsia="宋体" w:cs="Times New Roman"/>
                <w:sz w:val="22"/>
                <w:szCs w:val="24"/>
              </w:rPr>
              <w:t>联系人</w:t>
            </w:r>
          </w:p>
        </w:tc>
        <w:tc>
          <w:tcPr>
            <w:tcW w:w="1547" w:type="dxa"/>
            <w:gridSpan w:val="2"/>
            <w:vAlign w:val="center"/>
          </w:tcPr>
          <w:p>
            <w:pPr>
              <w:widowControl/>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姓名</w:t>
            </w:r>
          </w:p>
        </w:tc>
        <w:tc>
          <w:tcPr>
            <w:tcW w:w="1559" w:type="dxa"/>
            <w:gridSpan w:val="3"/>
            <w:vAlign w:val="center"/>
          </w:tcPr>
          <w:p>
            <w:pPr>
              <w:widowControl/>
              <w:jc w:val="center"/>
              <w:rPr>
                <w:rFonts w:hint="default" w:ascii="Times New Roman" w:hAnsi="Times New Roman" w:eastAsia="宋体" w:cs="Times New Roman"/>
                <w:color w:val="000000"/>
                <w:sz w:val="22"/>
                <w:szCs w:val="24"/>
              </w:rPr>
            </w:pPr>
          </w:p>
        </w:tc>
        <w:tc>
          <w:tcPr>
            <w:tcW w:w="1557" w:type="dxa"/>
            <w:gridSpan w:val="2"/>
            <w:vAlign w:val="center"/>
          </w:tcPr>
          <w:p>
            <w:pPr>
              <w:widowControl/>
              <w:jc w:val="center"/>
              <w:rPr>
                <w:rFonts w:hint="default" w:ascii="Times New Roman" w:hAnsi="Times New Roman" w:eastAsia="宋体" w:cs="Times New Roman"/>
                <w:sz w:val="22"/>
                <w:szCs w:val="24"/>
              </w:rPr>
            </w:pPr>
            <w:r>
              <w:rPr>
                <w:rFonts w:hint="default" w:ascii="Times New Roman" w:hAnsi="Times New Roman" w:eastAsia="宋体" w:cs="Times New Roman"/>
                <w:sz w:val="22"/>
                <w:szCs w:val="24"/>
              </w:rPr>
              <w:t>电子邮箱</w:t>
            </w:r>
          </w:p>
        </w:tc>
        <w:tc>
          <w:tcPr>
            <w:tcW w:w="3405" w:type="dxa"/>
            <w:gridSpan w:val="2"/>
            <w:vAlign w:val="center"/>
          </w:tcPr>
          <w:p>
            <w:pPr>
              <w:widowControl/>
              <w:jc w:val="center"/>
              <w:rPr>
                <w:rFonts w:hint="default"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7" w:type="dxa"/>
            <w:vMerge w:val="continue"/>
            <w:vAlign w:val="center"/>
          </w:tcPr>
          <w:p>
            <w:pPr>
              <w:widowControl/>
              <w:jc w:val="center"/>
              <w:rPr>
                <w:rFonts w:hint="default" w:ascii="Times New Roman" w:hAnsi="Times New Roman" w:eastAsia="宋体" w:cs="Times New Roman"/>
                <w:sz w:val="22"/>
                <w:szCs w:val="24"/>
              </w:rPr>
            </w:pPr>
          </w:p>
        </w:tc>
        <w:tc>
          <w:tcPr>
            <w:tcW w:w="1547" w:type="dxa"/>
            <w:gridSpan w:val="2"/>
            <w:vAlign w:val="center"/>
          </w:tcPr>
          <w:p>
            <w:pPr>
              <w:widowControl/>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联系电话</w:t>
            </w:r>
          </w:p>
        </w:tc>
        <w:tc>
          <w:tcPr>
            <w:tcW w:w="1559" w:type="dxa"/>
            <w:gridSpan w:val="3"/>
            <w:vAlign w:val="center"/>
          </w:tcPr>
          <w:p>
            <w:pPr>
              <w:widowControl/>
              <w:jc w:val="center"/>
              <w:rPr>
                <w:rFonts w:hint="default" w:ascii="Times New Roman" w:hAnsi="Times New Roman" w:eastAsia="宋体" w:cs="Times New Roman"/>
                <w:color w:val="000000"/>
                <w:sz w:val="22"/>
                <w:szCs w:val="24"/>
              </w:rPr>
            </w:pPr>
          </w:p>
        </w:tc>
        <w:tc>
          <w:tcPr>
            <w:tcW w:w="1557" w:type="dxa"/>
            <w:gridSpan w:val="2"/>
            <w:vAlign w:val="center"/>
          </w:tcPr>
          <w:p>
            <w:pPr>
              <w:widowControl/>
              <w:jc w:val="center"/>
              <w:rPr>
                <w:rFonts w:hint="default" w:ascii="Times New Roman" w:hAnsi="Times New Roman" w:eastAsia="宋体" w:cs="Times New Roman"/>
                <w:sz w:val="22"/>
                <w:szCs w:val="24"/>
              </w:rPr>
            </w:pPr>
            <w:r>
              <w:rPr>
                <w:rFonts w:hint="default" w:ascii="Times New Roman" w:hAnsi="Times New Roman" w:eastAsia="宋体" w:cs="Times New Roman"/>
                <w:sz w:val="22"/>
                <w:szCs w:val="24"/>
              </w:rPr>
              <w:t>通讯地址</w:t>
            </w:r>
          </w:p>
        </w:tc>
        <w:tc>
          <w:tcPr>
            <w:tcW w:w="3405" w:type="dxa"/>
            <w:gridSpan w:val="2"/>
            <w:vAlign w:val="center"/>
          </w:tcPr>
          <w:p>
            <w:pPr>
              <w:widowControl/>
              <w:jc w:val="center"/>
              <w:rPr>
                <w:rFonts w:hint="default"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47" w:type="dxa"/>
            <w:vMerge w:val="restart"/>
            <w:vAlign w:val="center"/>
          </w:tcPr>
          <w:p>
            <w:pPr>
              <w:widowControl/>
              <w:jc w:val="center"/>
              <w:rPr>
                <w:rFonts w:hint="default" w:ascii="Times New Roman" w:hAnsi="Times New Roman" w:eastAsia="宋体" w:cs="Times New Roman"/>
                <w:sz w:val="22"/>
                <w:szCs w:val="24"/>
              </w:rPr>
            </w:pPr>
            <w:r>
              <w:rPr>
                <w:rFonts w:hint="default" w:ascii="Times New Roman" w:hAnsi="Times New Roman" w:eastAsia="宋体" w:cs="Times New Roman"/>
                <w:sz w:val="22"/>
                <w:szCs w:val="24"/>
              </w:rPr>
              <w:t>团队主要成员</w:t>
            </w:r>
          </w:p>
          <w:p>
            <w:pPr>
              <w:widowControl/>
              <w:jc w:val="center"/>
              <w:rPr>
                <w:rFonts w:hint="default" w:ascii="Times New Roman" w:hAnsi="Times New Roman" w:eastAsia="宋体" w:cs="Times New Roman"/>
                <w:sz w:val="22"/>
                <w:szCs w:val="24"/>
              </w:rPr>
            </w:pPr>
          </w:p>
        </w:tc>
        <w:tc>
          <w:tcPr>
            <w:tcW w:w="1547" w:type="dxa"/>
            <w:gridSpan w:val="2"/>
            <w:vAlign w:val="center"/>
          </w:tcPr>
          <w:p>
            <w:pPr>
              <w:widowControl/>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姓名</w:t>
            </w:r>
          </w:p>
        </w:tc>
        <w:tc>
          <w:tcPr>
            <w:tcW w:w="1275" w:type="dxa"/>
            <w:gridSpan w:val="2"/>
            <w:vAlign w:val="center"/>
          </w:tcPr>
          <w:p>
            <w:pPr>
              <w:widowControl/>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sz w:val="22"/>
                <w:szCs w:val="24"/>
              </w:rPr>
              <w:t>出生日期</w:t>
            </w:r>
          </w:p>
        </w:tc>
        <w:tc>
          <w:tcPr>
            <w:tcW w:w="1841" w:type="dxa"/>
            <w:gridSpan w:val="3"/>
            <w:vAlign w:val="center"/>
          </w:tcPr>
          <w:p>
            <w:pPr>
              <w:widowControl/>
              <w:jc w:val="center"/>
              <w:rPr>
                <w:rFonts w:hint="default" w:ascii="Times New Roman" w:hAnsi="Times New Roman" w:eastAsia="宋体" w:cs="Times New Roman"/>
                <w:sz w:val="22"/>
                <w:szCs w:val="24"/>
              </w:rPr>
            </w:pPr>
            <w:r>
              <w:rPr>
                <w:rFonts w:hint="default" w:ascii="Times New Roman" w:hAnsi="Times New Roman" w:eastAsia="宋体" w:cs="Times New Roman"/>
                <w:sz w:val="22"/>
                <w:szCs w:val="24"/>
              </w:rPr>
              <w:t>工作单位</w:t>
            </w:r>
          </w:p>
        </w:tc>
        <w:tc>
          <w:tcPr>
            <w:tcW w:w="1137" w:type="dxa"/>
            <w:vAlign w:val="center"/>
          </w:tcPr>
          <w:p>
            <w:pPr>
              <w:widowControl/>
              <w:jc w:val="center"/>
              <w:rPr>
                <w:rFonts w:hint="default" w:ascii="Times New Roman" w:hAnsi="Times New Roman" w:eastAsia="宋体" w:cs="Times New Roman"/>
                <w:sz w:val="22"/>
                <w:szCs w:val="24"/>
              </w:rPr>
            </w:pPr>
            <w:r>
              <w:rPr>
                <w:rFonts w:hint="default" w:ascii="Times New Roman" w:hAnsi="Times New Roman" w:eastAsia="宋体" w:cs="Times New Roman"/>
                <w:sz w:val="22"/>
                <w:szCs w:val="24"/>
              </w:rPr>
              <w:t>证件类型</w:t>
            </w:r>
          </w:p>
        </w:tc>
        <w:tc>
          <w:tcPr>
            <w:tcW w:w="2268" w:type="dxa"/>
            <w:vAlign w:val="center"/>
          </w:tcPr>
          <w:p>
            <w:pPr>
              <w:widowControl/>
              <w:jc w:val="center"/>
              <w:rPr>
                <w:rFonts w:hint="default" w:ascii="Times New Roman" w:hAnsi="Times New Roman" w:eastAsia="宋体" w:cs="Times New Roman"/>
                <w:sz w:val="22"/>
                <w:szCs w:val="24"/>
              </w:rPr>
            </w:pPr>
            <w:r>
              <w:rPr>
                <w:rFonts w:hint="default" w:ascii="Times New Roman" w:hAnsi="Times New Roman" w:eastAsia="宋体" w:cs="Times New Roman"/>
                <w:sz w:val="22"/>
                <w:szCs w:val="24"/>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47" w:type="dxa"/>
            <w:vMerge w:val="continue"/>
            <w:vAlign w:val="center"/>
          </w:tcPr>
          <w:p>
            <w:pPr>
              <w:widowControl/>
              <w:jc w:val="center"/>
              <w:rPr>
                <w:rFonts w:hint="default" w:ascii="Times New Roman" w:hAnsi="Times New Roman" w:eastAsia="宋体" w:cs="Times New Roman"/>
                <w:sz w:val="22"/>
                <w:szCs w:val="24"/>
              </w:rPr>
            </w:pPr>
          </w:p>
        </w:tc>
        <w:tc>
          <w:tcPr>
            <w:tcW w:w="1547" w:type="dxa"/>
            <w:gridSpan w:val="2"/>
            <w:vAlign w:val="center"/>
          </w:tcPr>
          <w:p>
            <w:pPr>
              <w:widowControl/>
              <w:jc w:val="center"/>
              <w:rPr>
                <w:rFonts w:hint="default" w:ascii="Times New Roman" w:hAnsi="Times New Roman" w:eastAsia="宋体" w:cs="Times New Roman"/>
                <w:color w:val="000000"/>
                <w:sz w:val="22"/>
                <w:szCs w:val="24"/>
              </w:rPr>
            </w:pPr>
          </w:p>
        </w:tc>
        <w:tc>
          <w:tcPr>
            <w:tcW w:w="1275" w:type="dxa"/>
            <w:gridSpan w:val="2"/>
            <w:vAlign w:val="center"/>
          </w:tcPr>
          <w:p>
            <w:pPr>
              <w:widowControl/>
              <w:jc w:val="center"/>
              <w:rPr>
                <w:rFonts w:hint="default" w:ascii="Times New Roman" w:hAnsi="Times New Roman" w:eastAsia="宋体" w:cs="Times New Roman"/>
                <w:color w:val="000000"/>
                <w:sz w:val="22"/>
                <w:szCs w:val="24"/>
              </w:rPr>
            </w:pPr>
          </w:p>
        </w:tc>
        <w:tc>
          <w:tcPr>
            <w:tcW w:w="1841" w:type="dxa"/>
            <w:gridSpan w:val="3"/>
            <w:vAlign w:val="center"/>
          </w:tcPr>
          <w:p>
            <w:pPr>
              <w:widowControl/>
              <w:jc w:val="center"/>
              <w:rPr>
                <w:rFonts w:hint="default" w:ascii="Times New Roman" w:hAnsi="Times New Roman" w:eastAsia="宋体" w:cs="Times New Roman"/>
                <w:sz w:val="22"/>
                <w:szCs w:val="24"/>
              </w:rPr>
            </w:pPr>
          </w:p>
        </w:tc>
        <w:tc>
          <w:tcPr>
            <w:tcW w:w="1137" w:type="dxa"/>
            <w:vAlign w:val="center"/>
          </w:tcPr>
          <w:p>
            <w:pPr>
              <w:widowControl/>
              <w:jc w:val="center"/>
              <w:rPr>
                <w:rFonts w:hint="default" w:ascii="Times New Roman" w:hAnsi="Times New Roman" w:eastAsia="宋体" w:cs="Times New Roman"/>
                <w:sz w:val="22"/>
                <w:szCs w:val="24"/>
              </w:rPr>
            </w:pPr>
          </w:p>
        </w:tc>
        <w:tc>
          <w:tcPr>
            <w:tcW w:w="2268" w:type="dxa"/>
            <w:vAlign w:val="center"/>
          </w:tcPr>
          <w:p>
            <w:pPr>
              <w:widowControl/>
              <w:jc w:val="center"/>
              <w:rPr>
                <w:rFonts w:hint="default"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47" w:type="dxa"/>
            <w:vMerge w:val="continue"/>
            <w:vAlign w:val="center"/>
          </w:tcPr>
          <w:p>
            <w:pPr>
              <w:widowControl/>
              <w:jc w:val="center"/>
              <w:rPr>
                <w:rFonts w:hint="default" w:ascii="Times New Roman" w:hAnsi="Times New Roman" w:eastAsia="宋体" w:cs="Times New Roman"/>
                <w:sz w:val="22"/>
                <w:szCs w:val="24"/>
              </w:rPr>
            </w:pPr>
          </w:p>
        </w:tc>
        <w:tc>
          <w:tcPr>
            <w:tcW w:w="1547" w:type="dxa"/>
            <w:gridSpan w:val="2"/>
            <w:vAlign w:val="center"/>
          </w:tcPr>
          <w:p>
            <w:pPr>
              <w:widowControl/>
              <w:jc w:val="center"/>
              <w:rPr>
                <w:rFonts w:hint="default" w:ascii="Times New Roman" w:hAnsi="Times New Roman" w:eastAsia="宋体" w:cs="Times New Roman"/>
                <w:color w:val="000000"/>
                <w:sz w:val="22"/>
                <w:szCs w:val="24"/>
              </w:rPr>
            </w:pPr>
          </w:p>
        </w:tc>
        <w:tc>
          <w:tcPr>
            <w:tcW w:w="1275" w:type="dxa"/>
            <w:gridSpan w:val="2"/>
            <w:vAlign w:val="center"/>
          </w:tcPr>
          <w:p>
            <w:pPr>
              <w:widowControl/>
              <w:jc w:val="center"/>
              <w:rPr>
                <w:rFonts w:hint="default" w:ascii="Times New Roman" w:hAnsi="Times New Roman" w:eastAsia="宋体" w:cs="Times New Roman"/>
                <w:color w:val="000000"/>
                <w:sz w:val="22"/>
                <w:szCs w:val="24"/>
              </w:rPr>
            </w:pPr>
          </w:p>
        </w:tc>
        <w:tc>
          <w:tcPr>
            <w:tcW w:w="1841" w:type="dxa"/>
            <w:gridSpan w:val="3"/>
            <w:vAlign w:val="center"/>
          </w:tcPr>
          <w:p>
            <w:pPr>
              <w:widowControl/>
              <w:jc w:val="center"/>
              <w:rPr>
                <w:rFonts w:hint="default" w:ascii="Times New Roman" w:hAnsi="Times New Roman" w:eastAsia="宋体" w:cs="Times New Roman"/>
                <w:sz w:val="22"/>
                <w:szCs w:val="24"/>
              </w:rPr>
            </w:pPr>
          </w:p>
        </w:tc>
        <w:tc>
          <w:tcPr>
            <w:tcW w:w="1137" w:type="dxa"/>
            <w:vAlign w:val="center"/>
          </w:tcPr>
          <w:p>
            <w:pPr>
              <w:widowControl/>
              <w:jc w:val="center"/>
              <w:rPr>
                <w:rFonts w:hint="default" w:ascii="Times New Roman" w:hAnsi="Times New Roman" w:eastAsia="宋体" w:cs="Times New Roman"/>
                <w:sz w:val="22"/>
                <w:szCs w:val="24"/>
              </w:rPr>
            </w:pPr>
          </w:p>
        </w:tc>
        <w:tc>
          <w:tcPr>
            <w:tcW w:w="2268" w:type="dxa"/>
            <w:vAlign w:val="center"/>
          </w:tcPr>
          <w:p>
            <w:pPr>
              <w:widowControl/>
              <w:jc w:val="center"/>
              <w:rPr>
                <w:rFonts w:hint="default"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47" w:type="dxa"/>
            <w:vMerge w:val="continue"/>
            <w:vAlign w:val="center"/>
          </w:tcPr>
          <w:p>
            <w:pPr>
              <w:widowControl/>
              <w:jc w:val="center"/>
              <w:rPr>
                <w:rFonts w:hint="default" w:ascii="Times New Roman" w:hAnsi="Times New Roman" w:eastAsia="宋体" w:cs="Times New Roman"/>
                <w:sz w:val="22"/>
                <w:szCs w:val="24"/>
              </w:rPr>
            </w:pPr>
          </w:p>
        </w:tc>
        <w:tc>
          <w:tcPr>
            <w:tcW w:w="1547" w:type="dxa"/>
            <w:gridSpan w:val="2"/>
            <w:vAlign w:val="center"/>
          </w:tcPr>
          <w:p>
            <w:pPr>
              <w:widowControl/>
              <w:jc w:val="center"/>
              <w:rPr>
                <w:rFonts w:hint="default" w:ascii="Times New Roman" w:hAnsi="Times New Roman" w:eastAsia="宋体" w:cs="Times New Roman"/>
                <w:color w:val="000000"/>
                <w:sz w:val="22"/>
                <w:szCs w:val="24"/>
              </w:rPr>
            </w:pPr>
          </w:p>
        </w:tc>
        <w:tc>
          <w:tcPr>
            <w:tcW w:w="1275" w:type="dxa"/>
            <w:gridSpan w:val="2"/>
            <w:vAlign w:val="center"/>
          </w:tcPr>
          <w:p>
            <w:pPr>
              <w:widowControl/>
              <w:jc w:val="center"/>
              <w:rPr>
                <w:rFonts w:hint="default" w:ascii="Times New Roman" w:hAnsi="Times New Roman" w:eastAsia="宋体" w:cs="Times New Roman"/>
                <w:color w:val="000000"/>
                <w:sz w:val="22"/>
                <w:szCs w:val="24"/>
              </w:rPr>
            </w:pPr>
          </w:p>
        </w:tc>
        <w:tc>
          <w:tcPr>
            <w:tcW w:w="1841" w:type="dxa"/>
            <w:gridSpan w:val="3"/>
            <w:vAlign w:val="center"/>
          </w:tcPr>
          <w:p>
            <w:pPr>
              <w:widowControl/>
              <w:jc w:val="center"/>
              <w:rPr>
                <w:rFonts w:hint="default" w:ascii="Times New Roman" w:hAnsi="Times New Roman" w:eastAsia="宋体" w:cs="Times New Roman"/>
                <w:sz w:val="22"/>
                <w:szCs w:val="24"/>
              </w:rPr>
            </w:pPr>
          </w:p>
        </w:tc>
        <w:tc>
          <w:tcPr>
            <w:tcW w:w="1137" w:type="dxa"/>
            <w:vAlign w:val="center"/>
          </w:tcPr>
          <w:p>
            <w:pPr>
              <w:widowControl/>
              <w:jc w:val="center"/>
              <w:rPr>
                <w:rFonts w:hint="default" w:ascii="Times New Roman" w:hAnsi="Times New Roman" w:eastAsia="宋体" w:cs="Times New Roman"/>
                <w:sz w:val="22"/>
                <w:szCs w:val="24"/>
              </w:rPr>
            </w:pPr>
          </w:p>
        </w:tc>
        <w:tc>
          <w:tcPr>
            <w:tcW w:w="2268" w:type="dxa"/>
            <w:vAlign w:val="center"/>
          </w:tcPr>
          <w:p>
            <w:pPr>
              <w:widowControl/>
              <w:jc w:val="center"/>
              <w:rPr>
                <w:rFonts w:hint="default"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47" w:type="dxa"/>
            <w:vMerge w:val="continue"/>
            <w:vAlign w:val="center"/>
          </w:tcPr>
          <w:p>
            <w:pPr>
              <w:widowControl/>
              <w:jc w:val="center"/>
              <w:rPr>
                <w:rFonts w:hint="default" w:ascii="Times New Roman" w:hAnsi="Times New Roman" w:eastAsia="宋体" w:cs="Times New Roman"/>
                <w:sz w:val="22"/>
                <w:szCs w:val="24"/>
              </w:rPr>
            </w:pPr>
          </w:p>
        </w:tc>
        <w:tc>
          <w:tcPr>
            <w:tcW w:w="1547" w:type="dxa"/>
            <w:gridSpan w:val="2"/>
            <w:vAlign w:val="center"/>
          </w:tcPr>
          <w:p>
            <w:pPr>
              <w:widowControl/>
              <w:jc w:val="center"/>
              <w:rPr>
                <w:rFonts w:hint="default" w:ascii="Times New Roman" w:hAnsi="Times New Roman" w:eastAsia="宋体" w:cs="Times New Roman"/>
                <w:color w:val="000000"/>
                <w:sz w:val="22"/>
                <w:szCs w:val="24"/>
              </w:rPr>
            </w:pPr>
          </w:p>
        </w:tc>
        <w:tc>
          <w:tcPr>
            <w:tcW w:w="1275" w:type="dxa"/>
            <w:gridSpan w:val="2"/>
            <w:vAlign w:val="center"/>
          </w:tcPr>
          <w:p>
            <w:pPr>
              <w:widowControl/>
              <w:jc w:val="center"/>
              <w:rPr>
                <w:rFonts w:hint="default" w:ascii="Times New Roman" w:hAnsi="Times New Roman" w:eastAsia="宋体" w:cs="Times New Roman"/>
                <w:color w:val="000000"/>
                <w:sz w:val="22"/>
                <w:szCs w:val="24"/>
              </w:rPr>
            </w:pPr>
          </w:p>
        </w:tc>
        <w:tc>
          <w:tcPr>
            <w:tcW w:w="1841" w:type="dxa"/>
            <w:gridSpan w:val="3"/>
            <w:vAlign w:val="center"/>
          </w:tcPr>
          <w:p>
            <w:pPr>
              <w:widowControl/>
              <w:jc w:val="center"/>
              <w:rPr>
                <w:rFonts w:hint="default" w:ascii="Times New Roman" w:hAnsi="Times New Roman" w:eastAsia="宋体" w:cs="Times New Roman"/>
                <w:sz w:val="22"/>
                <w:szCs w:val="24"/>
              </w:rPr>
            </w:pPr>
          </w:p>
        </w:tc>
        <w:tc>
          <w:tcPr>
            <w:tcW w:w="1137" w:type="dxa"/>
            <w:vAlign w:val="center"/>
          </w:tcPr>
          <w:p>
            <w:pPr>
              <w:widowControl/>
              <w:jc w:val="center"/>
              <w:rPr>
                <w:rFonts w:hint="default" w:ascii="Times New Roman" w:hAnsi="Times New Roman" w:eastAsia="宋体" w:cs="Times New Roman"/>
                <w:sz w:val="22"/>
                <w:szCs w:val="24"/>
              </w:rPr>
            </w:pPr>
          </w:p>
        </w:tc>
        <w:tc>
          <w:tcPr>
            <w:tcW w:w="2268" w:type="dxa"/>
            <w:vAlign w:val="center"/>
          </w:tcPr>
          <w:p>
            <w:pPr>
              <w:widowControl/>
              <w:jc w:val="center"/>
              <w:rPr>
                <w:rFonts w:hint="default"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47" w:type="dxa"/>
            <w:vMerge w:val="continue"/>
            <w:vAlign w:val="center"/>
          </w:tcPr>
          <w:p>
            <w:pPr>
              <w:widowControl/>
              <w:jc w:val="center"/>
              <w:rPr>
                <w:rFonts w:hint="default" w:ascii="Times New Roman" w:hAnsi="Times New Roman" w:eastAsia="宋体" w:cs="Times New Roman"/>
                <w:sz w:val="22"/>
                <w:szCs w:val="24"/>
              </w:rPr>
            </w:pPr>
          </w:p>
        </w:tc>
        <w:tc>
          <w:tcPr>
            <w:tcW w:w="1547" w:type="dxa"/>
            <w:gridSpan w:val="2"/>
            <w:vAlign w:val="center"/>
          </w:tcPr>
          <w:p>
            <w:pPr>
              <w:widowControl/>
              <w:jc w:val="center"/>
              <w:rPr>
                <w:rFonts w:hint="default" w:ascii="Times New Roman" w:hAnsi="Times New Roman" w:eastAsia="宋体" w:cs="Times New Roman"/>
                <w:color w:val="000000"/>
                <w:sz w:val="22"/>
                <w:szCs w:val="24"/>
              </w:rPr>
            </w:pPr>
          </w:p>
        </w:tc>
        <w:tc>
          <w:tcPr>
            <w:tcW w:w="1275" w:type="dxa"/>
            <w:gridSpan w:val="2"/>
            <w:vAlign w:val="center"/>
          </w:tcPr>
          <w:p>
            <w:pPr>
              <w:widowControl/>
              <w:jc w:val="center"/>
              <w:rPr>
                <w:rFonts w:hint="default" w:ascii="Times New Roman" w:hAnsi="Times New Roman" w:eastAsia="宋体" w:cs="Times New Roman"/>
                <w:color w:val="000000"/>
                <w:sz w:val="22"/>
                <w:szCs w:val="24"/>
              </w:rPr>
            </w:pPr>
          </w:p>
        </w:tc>
        <w:tc>
          <w:tcPr>
            <w:tcW w:w="1841" w:type="dxa"/>
            <w:gridSpan w:val="3"/>
            <w:vAlign w:val="center"/>
          </w:tcPr>
          <w:p>
            <w:pPr>
              <w:widowControl/>
              <w:jc w:val="center"/>
              <w:rPr>
                <w:rFonts w:hint="default" w:ascii="Times New Roman" w:hAnsi="Times New Roman" w:eastAsia="宋体" w:cs="Times New Roman"/>
                <w:sz w:val="22"/>
                <w:szCs w:val="24"/>
              </w:rPr>
            </w:pPr>
          </w:p>
        </w:tc>
        <w:tc>
          <w:tcPr>
            <w:tcW w:w="1137" w:type="dxa"/>
            <w:vAlign w:val="center"/>
          </w:tcPr>
          <w:p>
            <w:pPr>
              <w:widowControl/>
              <w:jc w:val="center"/>
              <w:rPr>
                <w:rFonts w:hint="default" w:ascii="Times New Roman" w:hAnsi="Times New Roman" w:eastAsia="宋体" w:cs="Times New Roman"/>
                <w:sz w:val="22"/>
                <w:szCs w:val="24"/>
              </w:rPr>
            </w:pPr>
          </w:p>
        </w:tc>
        <w:tc>
          <w:tcPr>
            <w:tcW w:w="2268" w:type="dxa"/>
            <w:vAlign w:val="center"/>
          </w:tcPr>
          <w:p>
            <w:pPr>
              <w:widowControl/>
              <w:jc w:val="center"/>
              <w:rPr>
                <w:rFonts w:hint="default"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47" w:type="dxa"/>
            <w:vMerge w:val="restart"/>
            <w:vAlign w:val="center"/>
          </w:tcPr>
          <w:p>
            <w:pPr>
              <w:widowControl/>
              <w:jc w:val="center"/>
              <w:rPr>
                <w:rFonts w:hint="default" w:ascii="Times New Roman" w:hAnsi="Times New Roman" w:eastAsia="宋体" w:cs="Times New Roman"/>
                <w:sz w:val="22"/>
                <w:szCs w:val="24"/>
              </w:rPr>
            </w:pPr>
            <w:r>
              <w:rPr>
                <w:rFonts w:hint="default" w:ascii="Times New Roman" w:hAnsi="Times New Roman" w:eastAsia="宋体" w:cs="Times New Roman"/>
                <w:sz w:val="22"/>
                <w:szCs w:val="24"/>
              </w:rPr>
              <w:t>项目信息</w:t>
            </w:r>
          </w:p>
        </w:tc>
        <w:tc>
          <w:tcPr>
            <w:tcW w:w="1547" w:type="dxa"/>
            <w:gridSpan w:val="2"/>
            <w:vAlign w:val="center"/>
          </w:tcPr>
          <w:p>
            <w:pPr>
              <w:widowControl/>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项目方案阶段</w:t>
            </w:r>
          </w:p>
        </w:tc>
        <w:tc>
          <w:tcPr>
            <w:tcW w:w="6521" w:type="dxa"/>
            <w:gridSpan w:val="7"/>
            <w:vAlign w:val="center"/>
          </w:tcPr>
          <w:p>
            <w:pPr>
              <w:widowControl/>
              <w:numPr>
                <w:ilvl w:val="0"/>
                <w:numId w:val="1"/>
              </w:numPr>
              <w:jc w:val="left"/>
              <w:rPr>
                <w:rFonts w:hint="default" w:ascii="Times New Roman" w:hAnsi="Times New Roman" w:eastAsia="宋体" w:cs="Times New Roman"/>
                <w:sz w:val="22"/>
                <w:szCs w:val="24"/>
              </w:rPr>
            </w:pPr>
            <w:r>
              <w:rPr>
                <w:rFonts w:hint="default" w:ascii="Times New Roman" w:hAnsi="Times New Roman" w:eastAsia="宋体" w:cs="Times New Roman"/>
                <w:sz w:val="22"/>
                <w:szCs w:val="24"/>
              </w:rPr>
              <w:t>概念验证                 □ 应用实践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47" w:type="dxa"/>
            <w:vMerge w:val="continue"/>
            <w:vAlign w:val="center"/>
          </w:tcPr>
          <w:p>
            <w:pPr>
              <w:widowControl/>
              <w:jc w:val="center"/>
              <w:rPr>
                <w:rFonts w:hint="default" w:ascii="Times New Roman" w:hAnsi="Times New Roman" w:eastAsia="宋体" w:cs="Times New Roman"/>
                <w:sz w:val="22"/>
                <w:szCs w:val="24"/>
              </w:rPr>
            </w:pPr>
          </w:p>
        </w:tc>
        <w:tc>
          <w:tcPr>
            <w:tcW w:w="1547" w:type="dxa"/>
            <w:gridSpan w:val="2"/>
            <w:vAlign w:val="center"/>
          </w:tcPr>
          <w:p>
            <w:pPr>
              <w:widowControl/>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应用行业</w:t>
            </w:r>
          </w:p>
        </w:tc>
        <w:tc>
          <w:tcPr>
            <w:tcW w:w="6521" w:type="dxa"/>
            <w:gridSpan w:val="7"/>
            <w:vAlign w:val="center"/>
          </w:tcPr>
          <w:p>
            <w:pPr>
              <w:widowControl/>
              <w:jc w:val="left"/>
              <w:rPr>
                <w:rFonts w:hint="default"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47" w:type="dxa"/>
            <w:vMerge w:val="continue"/>
            <w:vAlign w:val="center"/>
          </w:tcPr>
          <w:p>
            <w:pPr>
              <w:widowControl/>
              <w:jc w:val="center"/>
              <w:rPr>
                <w:rFonts w:hint="default" w:ascii="Times New Roman" w:hAnsi="Times New Roman" w:eastAsia="宋体" w:cs="Times New Roman"/>
                <w:sz w:val="22"/>
                <w:szCs w:val="24"/>
              </w:rPr>
            </w:pPr>
          </w:p>
        </w:tc>
        <w:tc>
          <w:tcPr>
            <w:tcW w:w="1547" w:type="dxa"/>
            <w:gridSpan w:val="2"/>
            <w:vAlign w:val="center"/>
          </w:tcPr>
          <w:p>
            <w:pPr>
              <w:widowControl/>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应用场景</w:t>
            </w:r>
          </w:p>
        </w:tc>
        <w:tc>
          <w:tcPr>
            <w:tcW w:w="6521" w:type="dxa"/>
            <w:gridSpan w:val="7"/>
            <w:vAlign w:val="center"/>
          </w:tcPr>
          <w:p>
            <w:pPr>
              <w:widowControl/>
              <w:jc w:val="left"/>
              <w:rPr>
                <w:rFonts w:hint="default"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147" w:type="dxa"/>
            <w:vMerge w:val="continue"/>
            <w:vAlign w:val="center"/>
          </w:tcPr>
          <w:p>
            <w:pPr>
              <w:widowControl/>
              <w:jc w:val="center"/>
              <w:rPr>
                <w:rFonts w:hint="default" w:ascii="Times New Roman" w:hAnsi="Times New Roman" w:eastAsia="宋体" w:cs="Times New Roman"/>
                <w:sz w:val="22"/>
                <w:szCs w:val="24"/>
              </w:rPr>
            </w:pPr>
          </w:p>
        </w:tc>
        <w:tc>
          <w:tcPr>
            <w:tcW w:w="1547" w:type="dxa"/>
            <w:gridSpan w:val="2"/>
            <w:vAlign w:val="center"/>
          </w:tcPr>
          <w:p>
            <w:pPr>
              <w:widowControl/>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涉及技术</w:t>
            </w:r>
          </w:p>
        </w:tc>
        <w:tc>
          <w:tcPr>
            <w:tcW w:w="6521" w:type="dxa"/>
            <w:gridSpan w:val="7"/>
            <w:vAlign w:val="center"/>
          </w:tcPr>
          <w:p>
            <w:pPr>
              <w:widowControl/>
              <w:jc w:val="left"/>
              <w:rPr>
                <w:rFonts w:hint="default" w:ascii="Times New Roman" w:hAnsi="Times New Roman" w:eastAsia="宋体" w:cs="Times New Roman"/>
                <w:sz w:val="22"/>
                <w:szCs w:val="24"/>
              </w:rPr>
            </w:pPr>
          </w:p>
        </w:tc>
      </w:tr>
    </w:tbl>
    <w:p>
      <w:pPr>
        <w:widowControl/>
        <w:jc w:val="left"/>
        <w:rPr>
          <w:rFonts w:hint="default" w:ascii="Times New Roman" w:hAnsi="Times New Roman" w:eastAsia="宋体" w:cs="Times New Roman"/>
          <w:sz w:val="28"/>
          <w:szCs w:val="32"/>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keepNext/>
        <w:keepLines/>
        <w:spacing w:before="340" w:line="578" w:lineRule="auto"/>
        <w:rPr>
          <w:rFonts w:hint="default" w:ascii="Times New Roman" w:hAnsi="Times New Roman" w:eastAsia="方正黑体_GBK" w:cs="Times New Roman"/>
          <w:kern w:val="44"/>
          <w:sz w:val="30"/>
          <w:szCs w:val="30"/>
        </w:rPr>
      </w:pPr>
      <w:r>
        <w:rPr>
          <w:rFonts w:hint="default" w:ascii="Times New Roman" w:hAnsi="Times New Roman" w:eastAsia="方正黑体_GBK" w:cs="Times New Roman"/>
          <w:kern w:val="44"/>
          <w:sz w:val="30"/>
          <w:szCs w:val="30"/>
        </w:rPr>
        <w:t>二、项目概述</w:t>
      </w:r>
    </w:p>
    <w:p>
      <w:pPr>
        <w:widowControl/>
        <w:ind w:firstLine="600" w:firstLineChars="200"/>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列明本项目的项目背景、应用行业、核心优势等，要求字数凝练，不超过</w:t>
      </w:r>
      <w:r>
        <w:rPr>
          <w:rFonts w:hint="default" w:ascii="Times New Roman" w:hAnsi="Times New Roman" w:eastAsia="仿宋_GB2312" w:cs="Times New Roman"/>
          <w:sz w:val="32"/>
          <w:szCs w:val="32"/>
          <w:lang w:eastAsia="zh-CN"/>
        </w:rPr>
        <w:t>500</w:t>
      </w:r>
      <w:r>
        <w:rPr>
          <w:rFonts w:hint="default" w:ascii="Times New Roman" w:hAnsi="Times New Roman" w:eastAsia="方正仿宋_GB2312" w:cs="Times New Roman"/>
          <w:sz w:val="30"/>
          <w:szCs w:val="30"/>
        </w:rPr>
        <w:t>字</w:t>
      </w:r>
    </w:p>
    <w:p>
      <w:pPr>
        <w:widowControl/>
        <w:jc w:val="left"/>
        <w:rPr>
          <w:rFonts w:hint="default" w:ascii="Times New Roman" w:hAnsi="Times New Roman" w:eastAsia="仿宋" w:cs="Times New Roman"/>
          <w:sz w:val="30"/>
          <w:szCs w:val="30"/>
        </w:rPr>
      </w:pPr>
    </w:p>
    <w:p>
      <w:pPr>
        <w:keepNext/>
        <w:keepLines/>
        <w:spacing w:before="340" w:line="578" w:lineRule="auto"/>
        <w:outlineLvl w:val="0"/>
        <w:rPr>
          <w:rFonts w:hint="default" w:ascii="Times New Roman" w:hAnsi="Times New Roman" w:eastAsia="方正黑体_GBK" w:cs="Times New Roman"/>
          <w:kern w:val="44"/>
          <w:sz w:val="30"/>
          <w:szCs w:val="30"/>
        </w:rPr>
      </w:pPr>
      <w:r>
        <w:rPr>
          <w:rFonts w:hint="default" w:ascii="Times New Roman" w:hAnsi="Times New Roman" w:eastAsia="方正黑体_GBK" w:cs="Times New Roman"/>
          <w:kern w:val="44"/>
          <w:sz w:val="30"/>
          <w:szCs w:val="30"/>
        </w:rPr>
        <w:t>三、解决方案</w:t>
      </w:r>
    </w:p>
    <w:p>
      <w:pPr>
        <w:widowControl/>
        <w:ind w:firstLine="600" w:firstLineChars="200"/>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列明本项目的架构设计、方案功能、关键技术、数据要素利用方案等，要求字数凝练，不超过</w:t>
      </w:r>
      <w:r>
        <w:rPr>
          <w:rFonts w:hint="default" w:ascii="Times New Roman" w:hAnsi="Times New Roman" w:eastAsia="仿宋_GB2312" w:cs="Times New Roman"/>
          <w:sz w:val="32"/>
          <w:szCs w:val="32"/>
          <w:lang w:eastAsia="zh-CN"/>
        </w:rPr>
        <w:t>2000</w:t>
      </w:r>
      <w:r>
        <w:rPr>
          <w:rFonts w:hint="default" w:ascii="Times New Roman" w:hAnsi="Times New Roman" w:eastAsia="方正仿宋_GB2312" w:cs="Times New Roman"/>
          <w:sz w:val="30"/>
          <w:szCs w:val="30"/>
        </w:rPr>
        <w:t>字</w:t>
      </w:r>
    </w:p>
    <w:p>
      <w:pPr>
        <w:widowControl/>
        <w:jc w:val="left"/>
        <w:rPr>
          <w:rFonts w:hint="default" w:ascii="Times New Roman" w:hAnsi="Times New Roman" w:eastAsia="仿宋" w:cs="Times New Roman"/>
          <w:sz w:val="30"/>
          <w:szCs w:val="30"/>
        </w:rPr>
      </w:pPr>
    </w:p>
    <w:p>
      <w:pPr>
        <w:keepNext/>
        <w:keepLines/>
        <w:spacing w:before="340" w:line="578" w:lineRule="auto"/>
        <w:outlineLvl w:val="0"/>
        <w:rPr>
          <w:rFonts w:hint="default" w:ascii="Times New Roman" w:hAnsi="Times New Roman" w:eastAsia="方正黑体_GBK" w:cs="Times New Roman"/>
          <w:kern w:val="44"/>
          <w:sz w:val="30"/>
          <w:szCs w:val="30"/>
        </w:rPr>
      </w:pPr>
      <w:r>
        <w:rPr>
          <w:rFonts w:hint="default" w:ascii="Times New Roman" w:hAnsi="Times New Roman" w:eastAsia="方正黑体_GBK" w:cs="Times New Roman"/>
          <w:kern w:val="44"/>
          <w:sz w:val="30"/>
          <w:szCs w:val="30"/>
        </w:rPr>
        <w:t>四、商业模式</w:t>
      </w:r>
    </w:p>
    <w:p>
      <w:pPr>
        <w:widowControl/>
        <w:ind w:firstLine="600" w:firstLineChars="200"/>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项目商业转化路径明确、盈利模式清晰，市场需求、商业模式、经济价值等方面具有显著成效。包括但不限于下述方面：</w:t>
      </w:r>
    </w:p>
    <w:p>
      <w:pPr>
        <w:widowControl/>
        <w:ind w:firstLine="600" w:firstLineChars="200"/>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1.描述本方案所面对的市场受众，分析市场定位。</w:t>
      </w:r>
    </w:p>
    <w:p>
      <w:pPr>
        <w:widowControl/>
        <w:ind w:firstLine="600" w:firstLineChars="200"/>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2.介绍本方案的商业模式、推广模式、盈利模式、社会效应。</w:t>
      </w:r>
    </w:p>
    <w:p>
      <w:pPr>
        <w:widowControl/>
        <w:ind w:firstLine="600" w:firstLineChars="200"/>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3.提出本方案的市场策略，包括数据来源、数据要素利用模式、产品价格、成本核算、市场空间、推广渠道、宣传方式，如有可提供成本、收入、市场空间等需要测算说明。</w:t>
      </w:r>
    </w:p>
    <w:p>
      <w:pPr>
        <w:widowControl/>
        <w:ind w:firstLine="600" w:firstLineChars="200"/>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字数控制在</w:t>
      </w:r>
      <w:r>
        <w:rPr>
          <w:rFonts w:hint="default" w:ascii="Times New Roman" w:hAnsi="Times New Roman" w:eastAsia="仿宋_GB2312" w:cs="Times New Roman"/>
          <w:sz w:val="32"/>
          <w:szCs w:val="32"/>
          <w:lang w:eastAsia="zh-CN"/>
        </w:rPr>
        <w:t>2000</w:t>
      </w:r>
      <w:r>
        <w:rPr>
          <w:rFonts w:hint="default" w:ascii="Times New Roman" w:hAnsi="Times New Roman" w:eastAsia="方正仿宋_GB2312" w:cs="Times New Roman"/>
          <w:sz w:val="30"/>
          <w:szCs w:val="30"/>
        </w:rPr>
        <w:t>字以内。</w:t>
      </w:r>
    </w:p>
    <w:p>
      <w:pPr>
        <w:keepNext/>
        <w:keepLines/>
        <w:spacing w:before="340" w:line="578" w:lineRule="auto"/>
        <w:outlineLvl w:val="0"/>
        <w:rPr>
          <w:rFonts w:hint="default" w:ascii="Times New Roman" w:hAnsi="Times New Roman" w:eastAsia="方正黑体_GBK" w:cs="Times New Roman"/>
          <w:kern w:val="44"/>
          <w:sz w:val="30"/>
          <w:szCs w:val="30"/>
        </w:rPr>
      </w:pPr>
      <w:r>
        <w:rPr>
          <w:rFonts w:hint="default" w:ascii="Times New Roman" w:hAnsi="Times New Roman" w:eastAsia="方正黑体_GBK" w:cs="Times New Roman"/>
          <w:kern w:val="44"/>
          <w:sz w:val="30"/>
          <w:szCs w:val="30"/>
        </w:rPr>
        <w:t>五、先进性</w:t>
      </w:r>
    </w:p>
    <w:p>
      <w:pPr>
        <w:widowControl/>
        <w:ind w:firstLine="600" w:firstLineChars="200"/>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项目在技术、产品、服务、应用及商业模式等的一个或多个方面具有独创性、先进性。包括但不限于下述方面：</w:t>
      </w:r>
    </w:p>
    <w:p>
      <w:pPr>
        <w:widowControl/>
        <w:ind w:firstLine="640" w:firstLineChars="200"/>
        <w:rPr>
          <w:rFonts w:hint="default" w:ascii="Times New Roman" w:hAnsi="Times New Roman" w:eastAsia="方正仿宋_GB2312" w:cs="Times New Roman"/>
          <w:sz w:val="30"/>
          <w:szCs w:val="30"/>
        </w:rPr>
      </w:pPr>
      <w:r>
        <w:rPr>
          <w:rFonts w:hint="default" w:ascii="Times New Roman" w:hAnsi="Times New Roman" w:eastAsia="仿宋_GB2312" w:cs="Times New Roman"/>
          <w:sz w:val="32"/>
          <w:szCs w:val="32"/>
          <w:lang w:eastAsia="zh-CN"/>
        </w:rPr>
        <w:t>1.</w:t>
      </w:r>
      <w:r>
        <w:rPr>
          <w:rFonts w:hint="default" w:ascii="Times New Roman" w:hAnsi="Times New Roman" w:eastAsia="方正仿宋_GB2312" w:cs="Times New Roman"/>
          <w:sz w:val="30"/>
          <w:szCs w:val="30"/>
        </w:rPr>
        <w:t>创新性：描述所申报项目方案在技术、产品、服务、机制、模式等方面的创新水平。</w:t>
      </w:r>
    </w:p>
    <w:p>
      <w:pPr>
        <w:widowControl/>
        <w:ind w:firstLine="640" w:firstLineChars="200"/>
        <w:rPr>
          <w:rFonts w:hint="default" w:ascii="Times New Roman" w:hAnsi="Times New Roman" w:eastAsia="方正仿宋_GB2312" w:cs="Times New Roman"/>
          <w:sz w:val="30"/>
          <w:szCs w:val="30"/>
        </w:rPr>
      </w:pPr>
      <w:r>
        <w:rPr>
          <w:rFonts w:hint="default" w:ascii="Times New Roman" w:hAnsi="Times New Roman" w:eastAsia="仿宋_GB2312" w:cs="Times New Roman"/>
          <w:sz w:val="32"/>
          <w:szCs w:val="32"/>
          <w:lang w:eastAsia="zh-CN"/>
        </w:rPr>
        <w:t xml:space="preserve">2. </w:t>
      </w:r>
      <w:r>
        <w:rPr>
          <w:rFonts w:hint="default" w:ascii="Times New Roman" w:hAnsi="Times New Roman" w:eastAsia="方正仿宋_GB2312" w:cs="Times New Roman"/>
          <w:sz w:val="30"/>
          <w:szCs w:val="30"/>
        </w:rPr>
        <w:t>需求相关性：描述所申报项目方案是否切中所在领域重点、难点、堵点等重要需求。项目所解决问题的重要程度和影响范围。</w:t>
      </w:r>
    </w:p>
    <w:p>
      <w:pPr>
        <w:widowControl/>
        <w:ind w:firstLine="640" w:firstLineChars="200"/>
        <w:rPr>
          <w:rFonts w:hint="default" w:ascii="Times New Roman" w:hAnsi="Times New Roman" w:eastAsia="方正仿宋_GB2312" w:cs="Times New Roman"/>
          <w:sz w:val="30"/>
          <w:szCs w:val="30"/>
        </w:rPr>
      </w:pPr>
      <w:r>
        <w:rPr>
          <w:rFonts w:hint="default" w:ascii="Times New Roman" w:hAnsi="Times New Roman" w:eastAsia="仿宋_GB2312" w:cs="Times New Roman"/>
          <w:sz w:val="32"/>
          <w:szCs w:val="32"/>
          <w:lang w:eastAsia="zh-CN"/>
        </w:rPr>
        <w:t>3.</w:t>
      </w:r>
      <w:r>
        <w:rPr>
          <w:rFonts w:hint="default" w:ascii="Times New Roman" w:hAnsi="Times New Roman" w:eastAsia="方正仿宋_GB2312" w:cs="Times New Roman"/>
          <w:sz w:val="30"/>
          <w:szCs w:val="30"/>
        </w:rPr>
        <w:t>数据要素相关性：分析数据要素在项目中的作用是否显著，是否充分体现了数据价值。从数据来源广泛性、数据维度、数据价值体现等角度阐述。</w:t>
      </w:r>
    </w:p>
    <w:p>
      <w:pPr>
        <w:widowControl/>
        <w:ind w:firstLine="600" w:firstLineChars="200"/>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请结合专利数量、人才队伍、市场数据等支撑材料说明，介绍方案设计理念及独特优势，尤其在理念、技术、数据要素利用、商业模式等领域的创新点和竞争优势。字数控制在2000字以内。</w:t>
      </w:r>
    </w:p>
    <w:p>
      <w:pPr>
        <w:keepNext/>
        <w:keepLines/>
        <w:spacing w:before="340" w:line="578" w:lineRule="auto"/>
        <w:outlineLvl w:val="0"/>
        <w:rPr>
          <w:rFonts w:hint="default" w:ascii="Times New Roman" w:hAnsi="Times New Roman" w:eastAsia="方正黑体_GBK" w:cs="Times New Roman"/>
          <w:kern w:val="44"/>
          <w:sz w:val="30"/>
          <w:szCs w:val="30"/>
        </w:rPr>
      </w:pPr>
      <w:r>
        <w:rPr>
          <w:rFonts w:hint="default" w:ascii="Times New Roman" w:hAnsi="Times New Roman" w:eastAsia="方正黑体_GBK" w:cs="Times New Roman"/>
          <w:kern w:val="44"/>
          <w:sz w:val="30"/>
          <w:szCs w:val="30"/>
        </w:rPr>
        <w:t>六、实效性</w:t>
      </w:r>
    </w:p>
    <w:p>
      <w:pPr>
        <w:widowControl/>
        <w:ind w:firstLine="600" w:firstLineChars="200"/>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项目具有实用价值，可行、合理，能够满足行业具体应用需求，相关成果可落地性强。包括但不限于下述方面：</w:t>
      </w:r>
    </w:p>
    <w:p>
      <w:pPr>
        <w:widowControl/>
        <w:ind w:firstLine="640" w:firstLineChars="200"/>
        <w:rPr>
          <w:rFonts w:hint="default" w:ascii="Times New Roman" w:hAnsi="Times New Roman" w:eastAsia="方正仿宋_GB2312" w:cs="Times New Roman"/>
          <w:sz w:val="30"/>
          <w:szCs w:val="30"/>
        </w:rPr>
      </w:pPr>
      <w:r>
        <w:rPr>
          <w:rFonts w:hint="default" w:ascii="Times New Roman" w:hAnsi="Times New Roman" w:eastAsia="仿宋_GB2312" w:cs="Times New Roman"/>
          <w:sz w:val="32"/>
          <w:szCs w:val="32"/>
          <w:lang w:eastAsia="zh-CN"/>
        </w:rPr>
        <w:t xml:space="preserve">1. </w:t>
      </w:r>
      <w:r>
        <w:rPr>
          <w:rFonts w:hint="default" w:ascii="Times New Roman" w:hAnsi="Times New Roman" w:eastAsia="方正仿宋_GB2312" w:cs="Times New Roman"/>
          <w:sz w:val="30"/>
          <w:szCs w:val="30"/>
        </w:rPr>
        <w:t>实用价值：请描述所申报项目方案（应用案例/产品/解决方案）应用场景及具体应用案例，解决哪些行业需求痛点问题，具体应用案例、经济效果、社会效益等。</w:t>
      </w:r>
    </w:p>
    <w:p>
      <w:pPr>
        <w:widowControl/>
        <w:ind w:firstLine="640" w:firstLineChars="200"/>
        <w:rPr>
          <w:rFonts w:hint="default" w:ascii="Times New Roman" w:hAnsi="Times New Roman" w:eastAsia="方正仿宋_GB2312" w:cs="Times New Roman"/>
          <w:sz w:val="30"/>
          <w:szCs w:val="30"/>
        </w:rPr>
      </w:pPr>
      <w:r>
        <w:rPr>
          <w:rFonts w:hint="default" w:ascii="Times New Roman" w:hAnsi="Times New Roman" w:eastAsia="仿宋_GB2312" w:cs="Times New Roman"/>
          <w:sz w:val="32"/>
          <w:szCs w:val="32"/>
          <w:lang w:eastAsia="zh-CN"/>
        </w:rPr>
        <w:t>2.</w:t>
      </w:r>
      <w:r>
        <w:rPr>
          <w:rFonts w:hint="default" w:ascii="Times New Roman" w:hAnsi="Times New Roman" w:eastAsia="方正仿宋_GB2312" w:cs="Times New Roman"/>
          <w:sz w:val="30"/>
          <w:szCs w:val="30"/>
        </w:rPr>
        <w:t xml:space="preserve"> 决策成效：请介绍项目基于数据要素进行的决策支撑成效，如在降本、提质、增效等方面的提升程度。</w:t>
      </w:r>
    </w:p>
    <w:p>
      <w:pPr>
        <w:widowControl/>
        <w:ind w:firstLine="640" w:firstLineChars="200"/>
        <w:rPr>
          <w:rFonts w:hint="default" w:ascii="Times New Roman" w:hAnsi="Times New Roman" w:eastAsia="方正仿宋_GB2312" w:cs="Times New Roman"/>
          <w:sz w:val="30"/>
          <w:szCs w:val="30"/>
        </w:rPr>
      </w:pPr>
      <w:r>
        <w:rPr>
          <w:rFonts w:hint="default" w:ascii="Times New Roman" w:hAnsi="Times New Roman" w:eastAsia="仿宋_GB2312" w:cs="Times New Roman"/>
          <w:sz w:val="32"/>
          <w:szCs w:val="32"/>
          <w:lang w:eastAsia="zh-CN"/>
        </w:rPr>
        <w:t xml:space="preserve">3. </w:t>
      </w:r>
      <w:r>
        <w:rPr>
          <w:rFonts w:hint="default" w:ascii="Times New Roman" w:hAnsi="Times New Roman" w:eastAsia="方正仿宋_GB2312" w:cs="Times New Roman"/>
          <w:sz w:val="30"/>
          <w:szCs w:val="30"/>
        </w:rPr>
        <w:t>服务成效：请介绍项目通过基于数据要素的服务，创造的经济效益、产品可靠性和运行性能提升程度、用户满意度提升情况。</w:t>
      </w:r>
    </w:p>
    <w:p>
      <w:pPr>
        <w:widowControl/>
        <w:ind w:firstLine="640" w:firstLineChars="200"/>
        <w:rPr>
          <w:rFonts w:hint="default" w:ascii="Times New Roman" w:hAnsi="Times New Roman" w:eastAsia="方正仿宋_GB2312" w:cs="Times New Roman"/>
          <w:sz w:val="30"/>
          <w:szCs w:val="30"/>
        </w:rPr>
      </w:pPr>
      <w:r>
        <w:rPr>
          <w:rFonts w:hint="default" w:ascii="Times New Roman" w:hAnsi="Times New Roman" w:eastAsia="仿宋_GB2312" w:cs="Times New Roman"/>
          <w:sz w:val="32"/>
          <w:szCs w:val="32"/>
          <w:lang w:eastAsia="zh-CN"/>
        </w:rPr>
        <w:t>4.</w:t>
      </w:r>
      <w:r>
        <w:rPr>
          <w:rFonts w:hint="default" w:ascii="Times New Roman" w:hAnsi="Times New Roman" w:eastAsia="方正仿宋_GB2312" w:cs="Times New Roman"/>
          <w:sz w:val="30"/>
          <w:szCs w:val="30"/>
        </w:rPr>
        <w:t>协同能力：请介绍项目通过数据要素利用在提升产业链条协同作用方面的表现。</w:t>
      </w:r>
    </w:p>
    <w:p>
      <w:pPr>
        <w:widowControl/>
        <w:ind w:firstLine="600" w:firstLineChars="200"/>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字数控制在</w:t>
      </w:r>
      <w:r>
        <w:rPr>
          <w:rFonts w:hint="default" w:ascii="Times New Roman" w:hAnsi="Times New Roman" w:eastAsia="仿宋_GB2312" w:cs="Times New Roman"/>
          <w:sz w:val="32"/>
          <w:szCs w:val="32"/>
          <w:lang w:eastAsia="zh-CN"/>
        </w:rPr>
        <w:t>2000</w:t>
      </w:r>
      <w:r>
        <w:rPr>
          <w:rFonts w:hint="default" w:ascii="Times New Roman" w:hAnsi="Times New Roman" w:eastAsia="方正仿宋_GB2312" w:cs="Times New Roman"/>
          <w:sz w:val="30"/>
          <w:szCs w:val="30"/>
        </w:rPr>
        <w:t>字以内。</w:t>
      </w:r>
    </w:p>
    <w:p>
      <w:pPr>
        <w:widowControl/>
        <w:ind w:firstLine="300" w:firstLineChars="100"/>
        <w:rPr>
          <w:rFonts w:hint="default" w:ascii="Times New Roman" w:hAnsi="Times New Roman" w:eastAsia="仿宋" w:cs="Times New Roman"/>
          <w:sz w:val="30"/>
          <w:szCs w:val="30"/>
        </w:rPr>
      </w:pPr>
    </w:p>
    <w:p>
      <w:pPr>
        <w:keepNext/>
        <w:keepLines/>
        <w:spacing w:before="340" w:line="578" w:lineRule="auto"/>
        <w:outlineLvl w:val="0"/>
        <w:rPr>
          <w:rFonts w:hint="default" w:ascii="Times New Roman" w:hAnsi="Times New Roman" w:eastAsia="方正黑体_GBK" w:cs="Times New Roman"/>
          <w:kern w:val="44"/>
          <w:sz w:val="30"/>
          <w:szCs w:val="30"/>
        </w:rPr>
      </w:pPr>
      <w:r>
        <w:rPr>
          <w:rFonts w:hint="default" w:ascii="Times New Roman" w:hAnsi="Times New Roman" w:eastAsia="方正黑体_GBK" w:cs="Times New Roman"/>
          <w:kern w:val="44"/>
          <w:sz w:val="30"/>
          <w:szCs w:val="30"/>
        </w:rPr>
        <w:t>七、示范性</w:t>
      </w:r>
    </w:p>
    <w:p>
      <w:pPr>
        <w:widowControl/>
        <w:ind w:firstLine="600" w:firstLineChars="200"/>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项目能为运用数据要素价值释放带动行业发展提供可参考、可复制的解决方案，可作为示范项目大规模推广。包括但不限于下述方面：</w:t>
      </w:r>
    </w:p>
    <w:p>
      <w:pPr>
        <w:widowControl/>
        <w:ind w:firstLine="640" w:firstLineChars="200"/>
        <w:rPr>
          <w:rFonts w:hint="default" w:ascii="Times New Roman" w:hAnsi="Times New Roman" w:eastAsia="方正仿宋_GB2312" w:cs="Times New Roman"/>
          <w:sz w:val="30"/>
          <w:szCs w:val="30"/>
        </w:rPr>
      </w:pPr>
      <w:r>
        <w:rPr>
          <w:rFonts w:hint="default" w:ascii="Times New Roman" w:hAnsi="Times New Roman" w:eastAsia="仿宋_GB2312" w:cs="Times New Roman"/>
          <w:sz w:val="32"/>
          <w:szCs w:val="32"/>
          <w:lang w:eastAsia="zh-CN"/>
        </w:rPr>
        <w:t xml:space="preserve">1. </w:t>
      </w:r>
      <w:r>
        <w:rPr>
          <w:rFonts w:hint="default" w:ascii="Times New Roman" w:hAnsi="Times New Roman" w:eastAsia="方正仿宋_GB2312" w:cs="Times New Roman"/>
          <w:sz w:val="30"/>
          <w:szCs w:val="30"/>
        </w:rPr>
        <w:t>市场潜力</w:t>
      </w:r>
      <w:r>
        <w:rPr>
          <w:rFonts w:hint="default"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 xml:space="preserve">项目是否有巨大的社会需求、市场容量大。具有较大示范价值和潜在市场空间。 </w:t>
      </w:r>
    </w:p>
    <w:p>
      <w:pPr>
        <w:widowControl/>
        <w:ind w:firstLine="640" w:firstLineChars="200"/>
        <w:rPr>
          <w:rFonts w:hint="default" w:ascii="Times New Roman" w:hAnsi="Times New Roman" w:eastAsia="方正仿宋_GB2312" w:cs="Times New Roman"/>
          <w:sz w:val="30"/>
          <w:szCs w:val="30"/>
        </w:rPr>
      </w:pPr>
      <w:r>
        <w:rPr>
          <w:rFonts w:hint="default" w:ascii="Times New Roman" w:hAnsi="Times New Roman" w:eastAsia="仿宋_GB2312" w:cs="Times New Roman"/>
          <w:sz w:val="32"/>
          <w:szCs w:val="32"/>
          <w:lang w:eastAsia="zh-CN"/>
        </w:rPr>
        <w:t xml:space="preserve">2. </w:t>
      </w:r>
      <w:r>
        <w:rPr>
          <w:rFonts w:hint="default" w:ascii="Times New Roman" w:hAnsi="Times New Roman" w:eastAsia="方正仿宋_GB2312" w:cs="Times New Roman"/>
          <w:sz w:val="30"/>
          <w:szCs w:val="30"/>
        </w:rPr>
        <w:t>行业示范性：项目是否形成具有可复制、可推广的运用数据要素赋能行业的解决方案或应用模式。</w:t>
      </w:r>
    </w:p>
    <w:p>
      <w:pPr>
        <w:widowControl/>
        <w:ind w:firstLine="640" w:firstLineChars="200"/>
        <w:rPr>
          <w:rFonts w:hint="default" w:ascii="Times New Roman" w:hAnsi="Times New Roman" w:eastAsia="方正仿宋_GB2312" w:cs="Times New Roman"/>
          <w:sz w:val="30"/>
          <w:szCs w:val="30"/>
        </w:rPr>
      </w:pPr>
      <w:r>
        <w:rPr>
          <w:rFonts w:hint="default" w:ascii="Times New Roman" w:hAnsi="Times New Roman" w:eastAsia="仿宋_GB2312" w:cs="Times New Roman"/>
          <w:sz w:val="32"/>
          <w:szCs w:val="32"/>
          <w:lang w:eastAsia="zh-CN"/>
        </w:rPr>
        <w:t>3.</w:t>
      </w:r>
      <w:r>
        <w:rPr>
          <w:rFonts w:hint="default" w:ascii="Times New Roman" w:hAnsi="Times New Roman" w:eastAsia="方正仿宋_GB2312" w:cs="Times New Roman"/>
          <w:sz w:val="30"/>
          <w:szCs w:val="30"/>
        </w:rPr>
        <w:t>可持续发展性：项目是否有较好的可持续发展能力。</w:t>
      </w:r>
    </w:p>
    <w:p>
      <w:pPr>
        <w:widowControl/>
        <w:ind w:firstLine="600" w:firstLineChars="200"/>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字数控制在</w:t>
      </w:r>
      <w:r>
        <w:rPr>
          <w:rFonts w:hint="default" w:ascii="Times New Roman" w:hAnsi="Times New Roman" w:eastAsia="仿宋_GB2312" w:cs="Times New Roman"/>
          <w:sz w:val="32"/>
          <w:szCs w:val="32"/>
          <w:lang w:eastAsia="zh-CN"/>
        </w:rPr>
        <w:t>2000</w:t>
      </w:r>
      <w:r>
        <w:rPr>
          <w:rFonts w:hint="default" w:ascii="Times New Roman" w:hAnsi="Times New Roman" w:eastAsia="方正仿宋_GB2312" w:cs="Times New Roman"/>
          <w:sz w:val="30"/>
          <w:szCs w:val="30"/>
        </w:rPr>
        <w:t>字以内。</w:t>
      </w:r>
    </w:p>
    <w:p>
      <w:pPr>
        <w:widowControl/>
        <w:jc w:val="left"/>
        <w:rPr>
          <w:rFonts w:hint="default" w:ascii="Times New Roman" w:hAnsi="Times New Roman" w:eastAsia="仿宋" w:cs="Times New Roman"/>
          <w:sz w:val="30"/>
          <w:szCs w:val="30"/>
        </w:rPr>
      </w:pPr>
    </w:p>
    <w:p>
      <w:pPr>
        <w:keepNext/>
        <w:keepLines/>
        <w:spacing w:before="340" w:line="578" w:lineRule="auto"/>
        <w:rPr>
          <w:rFonts w:hint="default" w:ascii="Times New Roman" w:hAnsi="Times New Roman" w:eastAsia="方正黑体_GBK" w:cs="Times New Roman"/>
          <w:kern w:val="44"/>
          <w:sz w:val="30"/>
          <w:szCs w:val="30"/>
        </w:rPr>
      </w:pPr>
      <w:r>
        <w:rPr>
          <w:rFonts w:hint="default" w:ascii="Times New Roman" w:hAnsi="Times New Roman" w:eastAsia="方正黑体_GBK" w:cs="Times New Roman"/>
          <w:kern w:val="44"/>
          <w:sz w:val="30"/>
          <w:szCs w:val="30"/>
        </w:rPr>
        <w:t>附录</w:t>
      </w:r>
    </w:p>
    <w:p>
      <w:pPr>
        <w:widowControl/>
        <w:ind w:firstLine="640" w:firstLineChars="200"/>
        <w:rPr>
          <w:rFonts w:hint="default" w:ascii="Times New Roman" w:hAnsi="Times New Roman" w:eastAsia="方正仿宋_GB2312" w:cs="Times New Roman"/>
          <w:sz w:val="30"/>
          <w:szCs w:val="30"/>
        </w:rPr>
      </w:pPr>
      <w:r>
        <w:rPr>
          <w:rFonts w:hint="default" w:ascii="Times New Roman" w:hAnsi="Times New Roman" w:eastAsia="仿宋_GB2312" w:cs="Times New Roman"/>
          <w:sz w:val="32"/>
          <w:szCs w:val="32"/>
          <w:lang w:eastAsia="zh-CN"/>
        </w:rPr>
        <w:t>（1）</w:t>
      </w:r>
      <w:r>
        <w:rPr>
          <w:rFonts w:hint="default" w:ascii="Times New Roman" w:hAnsi="Times New Roman" w:eastAsia="方正仿宋_GB2312" w:cs="Times New Roman"/>
          <w:sz w:val="30"/>
          <w:szCs w:val="30"/>
        </w:rPr>
        <w:t>团队/企业介绍：履历、资质和优势等。</w:t>
      </w:r>
    </w:p>
    <w:p>
      <w:pPr>
        <w:widowControl/>
        <w:ind w:firstLine="640" w:firstLineChars="200"/>
        <w:rPr>
          <w:rFonts w:hint="default" w:ascii="Times New Roman" w:hAnsi="Times New Roman" w:eastAsia="方正仿宋_GB2312" w:cs="Times New Roman"/>
          <w:sz w:val="30"/>
          <w:szCs w:val="30"/>
        </w:rPr>
      </w:pPr>
      <w:r>
        <w:rPr>
          <w:rFonts w:hint="default" w:ascii="Times New Roman" w:hAnsi="Times New Roman" w:eastAsia="仿宋_GB2312" w:cs="Times New Roman"/>
          <w:sz w:val="32"/>
          <w:szCs w:val="32"/>
          <w:lang w:eastAsia="zh-CN"/>
        </w:rPr>
        <w:t>（2）</w:t>
      </w:r>
      <w:r>
        <w:rPr>
          <w:rFonts w:hint="default" w:ascii="Times New Roman" w:hAnsi="Times New Roman" w:eastAsia="方正仿宋_GB2312" w:cs="Times New Roman"/>
          <w:sz w:val="30"/>
          <w:szCs w:val="30"/>
        </w:rPr>
        <w:t>参赛单位相关的基本资质、申报主体责任声明、财务审计、信用情况等，以及和参赛项目相关的基本资质证明、应用案例证明等材料。所有材料</w:t>
      </w:r>
      <w:bookmarkStart w:id="1" w:name="_GoBack"/>
      <w:bookmarkEnd w:id="1"/>
      <w:r>
        <w:rPr>
          <w:rFonts w:hint="default" w:ascii="Times New Roman" w:hAnsi="Times New Roman" w:eastAsia="方正仿宋_GB2312" w:cs="Times New Roman"/>
          <w:sz w:val="30"/>
          <w:szCs w:val="30"/>
        </w:rPr>
        <w:t>须为参赛单位所有，严禁使用母公司、分/子公司、控股公司</w:t>
      </w:r>
      <w:r>
        <w:rPr>
          <w:rFonts w:hint="default" w:ascii="Times New Roman" w:hAnsi="Times New Roman" w:eastAsia="方正仿宋_GB2312" w:cs="Times New Roman"/>
          <w:sz w:val="30"/>
          <w:szCs w:val="30"/>
          <w:lang w:eastAsia="zh-CN"/>
        </w:rPr>
        <w:t>或其他</w:t>
      </w:r>
      <w:r>
        <w:rPr>
          <w:rFonts w:hint="default" w:ascii="Times New Roman" w:hAnsi="Times New Roman" w:eastAsia="方正仿宋_GB2312" w:cs="Times New Roman"/>
          <w:sz w:val="30"/>
          <w:szCs w:val="30"/>
        </w:rPr>
        <w:t>非参赛单位材料，否则将取消参赛资格和成绩等证明材料。</w:t>
      </w:r>
    </w:p>
    <w:p>
      <w:pPr>
        <w:widowControl/>
        <w:ind w:firstLine="640" w:firstLineChars="200"/>
        <w:rPr>
          <w:rFonts w:hint="default" w:ascii="Times New Roman" w:hAnsi="Times New Roman" w:cs="Times New Roman"/>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sz w:val="32"/>
          <w:szCs w:val="32"/>
          <w:lang w:eastAsia="zh-CN"/>
        </w:rPr>
        <w:t>（3）</w:t>
      </w:r>
      <w:r>
        <w:rPr>
          <w:rFonts w:hint="default" w:ascii="Times New Roman" w:hAnsi="Times New Roman" w:eastAsia="方正仿宋_GB2312" w:cs="Times New Roman"/>
          <w:sz w:val="30"/>
          <w:szCs w:val="30"/>
        </w:rPr>
        <w:t>其他材料：例如项目评审时需要的介绍PPT、可直观展示参赛项目效果的视频、产品获奖解决方案的Demo和说明文档等。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0"/>
          <w:szCs w:val="30"/>
          <w:lang w:val="en-US"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16F1B8-3352-47D0-ADCA-34181D4A54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65F457AB-C44A-434A-B381-E621CE347A8D}"/>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8078A630-EDFE-4B28-92D8-895A280EDF5B}"/>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F27BF98D-EEE0-42A3-A6F0-CCE48562AC66}"/>
  </w:font>
  <w:font w:name="方正仿宋_GB2312">
    <w:panose1 w:val="02000000000000000000"/>
    <w:charset w:val="86"/>
    <w:family w:val="auto"/>
    <w:pitch w:val="default"/>
    <w:sig w:usb0="A00002BF" w:usb1="184F6CFA" w:usb2="00000012" w:usb3="00000000" w:csb0="00040001" w:csb1="00000000"/>
    <w:embedRegular r:id="rId5" w:fontKey="{83BC25CB-A50E-4967-9413-F95D41124E96}"/>
  </w:font>
  <w:font w:name="方正黑体_GBK">
    <w:altName w:val="微软雅黑"/>
    <w:panose1 w:val="02000000000000000000"/>
    <w:charset w:val="86"/>
    <w:family w:val="auto"/>
    <w:pitch w:val="default"/>
    <w:sig w:usb0="00000000" w:usb1="00000000" w:usb2="00000000" w:usb3="00000000" w:csb0="00040000" w:csb1="00000000"/>
    <w:embedRegular r:id="rId6" w:fontKey="{C432895E-D3E2-485C-B59D-D284203D96BF}"/>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7" w:fontKey="{424EA3BB-7246-49D4-8C34-F677763AC152}"/>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0642B"/>
    <w:multiLevelType w:val="multilevel"/>
    <w:tmpl w:val="2050642B"/>
    <w:lvl w:ilvl="0" w:tentative="0">
      <w:start w:val="1"/>
      <w:numFmt w:val="bullet"/>
      <w:lvlText w:val="□"/>
      <w:lvlJc w:val="left"/>
      <w:pPr>
        <w:ind w:left="360" w:hanging="360"/>
      </w:pPr>
      <w:rPr>
        <w:rFonts w:hint="eastAsia" w:ascii="等线" w:hAnsi="等线"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MTQ2OGFmYjNmMDU0MTE5YjA5NmZmYTlkNzJlNTIifQ=="/>
  </w:docVars>
  <w:rsids>
    <w:rsidRoot w:val="00000000"/>
    <w:rsid w:val="00AC58E3"/>
    <w:rsid w:val="02DA505F"/>
    <w:rsid w:val="03482731"/>
    <w:rsid w:val="053B6266"/>
    <w:rsid w:val="0A3B03B4"/>
    <w:rsid w:val="0ABB9A38"/>
    <w:rsid w:val="0C711B61"/>
    <w:rsid w:val="1034104E"/>
    <w:rsid w:val="11A466D1"/>
    <w:rsid w:val="12682B06"/>
    <w:rsid w:val="15742E41"/>
    <w:rsid w:val="158A557D"/>
    <w:rsid w:val="1638724C"/>
    <w:rsid w:val="16DE4BE7"/>
    <w:rsid w:val="17F7B74B"/>
    <w:rsid w:val="18050AD2"/>
    <w:rsid w:val="19FBA1FB"/>
    <w:rsid w:val="1A03448A"/>
    <w:rsid w:val="1A9637CA"/>
    <w:rsid w:val="1B3F7FAF"/>
    <w:rsid w:val="1B9053F3"/>
    <w:rsid w:val="1BDB0F59"/>
    <w:rsid w:val="1EDDFA15"/>
    <w:rsid w:val="1F5C220C"/>
    <w:rsid w:val="1FDF7539"/>
    <w:rsid w:val="229C322E"/>
    <w:rsid w:val="27EFFEEB"/>
    <w:rsid w:val="29C62AA1"/>
    <w:rsid w:val="2B97510E"/>
    <w:rsid w:val="2BB138D1"/>
    <w:rsid w:val="2D145EC5"/>
    <w:rsid w:val="2DF36D64"/>
    <w:rsid w:val="2E864BA1"/>
    <w:rsid w:val="2EE68C13"/>
    <w:rsid w:val="2FCEC595"/>
    <w:rsid w:val="2FFBD09F"/>
    <w:rsid w:val="2FFCD93F"/>
    <w:rsid w:val="33B50E57"/>
    <w:rsid w:val="33F762FA"/>
    <w:rsid w:val="35FFE921"/>
    <w:rsid w:val="36AB73D0"/>
    <w:rsid w:val="39678B04"/>
    <w:rsid w:val="39C7DFD1"/>
    <w:rsid w:val="3A716474"/>
    <w:rsid w:val="3ABDF087"/>
    <w:rsid w:val="3B7F66D3"/>
    <w:rsid w:val="3B7FCC8E"/>
    <w:rsid w:val="3BDAD17C"/>
    <w:rsid w:val="3BEF17AB"/>
    <w:rsid w:val="3BFB3E81"/>
    <w:rsid w:val="3D6F7C8F"/>
    <w:rsid w:val="3EAB0813"/>
    <w:rsid w:val="3EED0C5F"/>
    <w:rsid w:val="3EFFD5D6"/>
    <w:rsid w:val="3F771474"/>
    <w:rsid w:val="3F7F70DE"/>
    <w:rsid w:val="3FEDE014"/>
    <w:rsid w:val="3FEFE3E6"/>
    <w:rsid w:val="3FF63BDE"/>
    <w:rsid w:val="3FFB98FC"/>
    <w:rsid w:val="3FFF080B"/>
    <w:rsid w:val="40185A57"/>
    <w:rsid w:val="41BB16C6"/>
    <w:rsid w:val="41D224BD"/>
    <w:rsid w:val="4675ED27"/>
    <w:rsid w:val="46AFAC77"/>
    <w:rsid w:val="4AEECF21"/>
    <w:rsid w:val="4CCF036F"/>
    <w:rsid w:val="4CFF1974"/>
    <w:rsid w:val="4ECF961B"/>
    <w:rsid w:val="4F5664DB"/>
    <w:rsid w:val="4F5F0090"/>
    <w:rsid w:val="4FCD5D45"/>
    <w:rsid w:val="53B27A3A"/>
    <w:rsid w:val="55DE32C9"/>
    <w:rsid w:val="57CE11E3"/>
    <w:rsid w:val="57E825F1"/>
    <w:rsid w:val="57FA1B66"/>
    <w:rsid w:val="59342685"/>
    <w:rsid w:val="5B378845"/>
    <w:rsid w:val="5B916070"/>
    <w:rsid w:val="5BEC7A39"/>
    <w:rsid w:val="5DE955B2"/>
    <w:rsid w:val="5DF79A61"/>
    <w:rsid w:val="5DF821AB"/>
    <w:rsid w:val="5DFFA178"/>
    <w:rsid w:val="5E1D7EC7"/>
    <w:rsid w:val="5F3339A0"/>
    <w:rsid w:val="5F5B7960"/>
    <w:rsid w:val="5F7B9FF7"/>
    <w:rsid w:val="5FBF1152"/>
    <w:rsid w:val="5FFCABE0"/>
    <w:rsid w:val="60C60CF8"/>
    <w:rsid w:val="6234019B"/>
    <w:rsid w:val="6289628B"/>
    <w:rsid w:val="634137EB"/>
    <w:rsid w:val="65D3199B"/>
    <w:rsid w:val="679C60E6"/>
    <w:rsid w:val="67A53A4C"/>
    <w:rsid w:val="69BD0C24"/>
    <w:rsid w:val="6ADF6EA9"/>
    <w:rsid w:val="6B5985B5"/>
    <w:rsid w:val="6C7D068A"/>
    <w:rsid w:val="6CDA1915"/>
    <w:rsid w:val="6DCBD022"/>
    <w:rsid w:val="6DF26C95"/>
    <w:rsid w:val="6E4079BE"/>
    <w:rsid w:val="6EBB8091"/>
    <w:rsid w:val="6EBD231F"/>
    <w:rsid w:val="6EE55052"/>
    <w:rsid w:val="6EF73776"/>
    <w:rsid w:val="6F7716CC"/>
    <w:rsid w:val="6FBB65E6"/>
    <w:rsid w:val="6FEF785C"/>
    <w:rsid w:val="6FFFCF36"/>
    <w:rsid w:val="7196D2EC"/>
    <w:rsid w:val="71FEE08C"/>
    <w:rsid w:val="723BE220"/>
    <w:rsid w:val="733E9B1E"/>
    <w:rsid w:val="73BF6DBC"/>
    <w:rsid w:val="73FEFB33"/>
    <w:rsid w:val="75CEEDF9"/>
    <w:rsid w:val="75F50F9F"/>
    <w:rsid w:val="766E61A1"/>
    <w:rsid w:val="774F8C82"/>
    <w:rsid w:val="77F5A544"/>
    <w:rsid w:val="77FA641D"/>
    <w:rsid w:val="77FF5B6C"/>
    <w:rsid w:val="77FFA15D"/>
    <w:rsid w:val="780C6DB5"/>
    <w:rsid w:val="78E58EF3"/>
    <w:rsid w:val="78F35735"/>
    <w:rsid w:val="797FBC91"/>
    <w:rsid w:val="79FEAB1A"/>
    <w:rsid w:val="7AC45D2F"/>
    <w:rsid w:val="7BF6A5BD"/>
    <w:rsid w:val="7CC98A01"/>
    <w:rsid w:val="7CF834F0"/>
    <w:rsid w:val="7DAEAAB9"/>
    <w:rsid w:val="7DBD71F7"/>
    <w:rsid w:val="7DCA127B"/>
    <w:rsid w:val="7DCFDE19"/>
    <w:rsid w:val="7E3FE62F"/>
    <w:rsid w:val="7E7208E8"/>
    <w:rsid w:val="7ECED7DB"/>
    <w:rsid w:val="7F3FC2E7"/>
    <w:rsid w:val="7F9FA2D7"/>
    <w:rsid w:val="7FAB4ABF"/>
    <w:rsid w:val="7FB3AAD3"/>
    <w:rsid w:val="7FB446B1"/>
    <w:rsid w:val="7FBFE86F"/>
    <w:rsid w:val="7FCCD53B"/>
    <w:rsid w:val="7FCE561E"/>
    <w:rsid w:val="7FE1648F"/>
    <w:rsid w:val="7FF22D2B"/>
    <w:rsid w:val="7FF2D1A8"/>
    <w:rsid w:val="7FF54CA0"/>
    <w:rsid w:val="7FF68EFB"/>
    <w:rsid w:val="7FFB21A8"/>
    <w:rsid w:val="7FFE197E"/>
    <w:rsid w:val="7FFF822D"/>
    <w:rsid w:val="97D78FF1"/>
    <w:rsid w:val="9BF61B29"/>
    <w:rsid w:val="9FD74409"/>
    <w:rsid w:val="ABFBC02A"/>
    <w:rsid w:val="AEBB0D87"/>
    <w:rsid w:val="AF7BF3CE"/>
    <w:rsid w:val="AFEF3A52"/>
    <w:rsid w:val="AFFB411A"/>
    <w:rsid w:val="B3DFA80F"/>
    <w:rsid w:val="B3FF3145"/>
    <w:rsid w:val="B59F9B91"/>
    <w:rsid w:val="B7BF2EBB"/>
    <w:rsid w:val="B7F97268"/>
    <w:rsid w:val="B9FE117E"/>
    <w:rsid w:val="BABE8AFE"/>
    <w:rsid w:val="BD7EFCC0"/>
    <w:rsid w:val="BDFE29B8"/>
    <w:rsid w:val="BF1ED897"/>
    <w:rsid w:val="BF93D516"/>
    <w:rsid w:val="BFBB6905"/>
    <w:rsid w:val="BFD914E4"/>
    <w:rsid w:val="BFFBA824"/>
    <w:rsid w:val="BFFBACDB"/>
    <w:rsid w:val="CDDD94BF"/>
    <w:rsid w:val="CF74F6E2"/>
    <w:rsid w:val="CFBFC9BD"/>
    <w:rsid w:val="CFDF54BD"/>
    <w:rsid w:val="D354AC01"/>
    <w:rsid w:val="D4ED6682"/>
    <w:rsid w:val="D6FE07A8"/>
    <w:rsid w:val="D7CF4BE9"/>
    <w:rsid w:val="D9FD8DFB"/>
    <w:rsid w:val="DAAF1364"/>
    <w:rsid w:val="DBFFBF76"/>
    <w:rsid w:val="DC5FDF07"/>
    <w:rsid w:val="DEBC72F9"/>
    <w:rsid w:val="DEF10B24"/>
    <w:rsid w:val="DEFF8A49"/>
    <w:rsid w:val="DFB5C9E5"/>
    <w:rsid w:val="DFF65403"/>
    <w:rsid w:val="E3ED817E"/>
    <w:rsid w:val="E3F5E241"/>
    <w:rsid w:val="E57E64B9"/>
    <w:rsid w:val="E7FCDF4D"/>
    <w:rsid w:val="EEE7691A"/>
    <w:rsid w:val="EF0FFA55"/>
    <w:rsid w:val="EF3AB55E"/>
    <w:rsid w:val="EF7F69C1"/>
    <w:rsid w:val="EF9FF181"/>
    <w:rsid w:val="EFDD98CE"/>
    <w:rsid w:val="EFFB715B"/>
    <w:rsid w:val="EFFE903C"/>
    <w:rsid w:val="F3DEE74E"/>
    <w:rsid w:val="F3EFD099"/>
    <w:rsid w:val="F5753C8C"/>
    <w:rsid w:val="F5B56A39"/>
    <w:rsid w:val="F5B6566F"/>
    <w:rsid w:val="F5CA99B8"/>
    <w:rsid w:val="F6FB48E6"/>
    <w:rsid w:val="F77E270A"/>
    <w:rsid w:val="F7EE269E"/>
    <w:rsid w:val="F7EF7657"/>
    <w:rsid w:val="F7FF33D9"/>
    <w:rsid w:val="F96FBB02"/>
    <w:rsid w:val="F9CE277B"/>
    <w:rsid w:val="F9DDCBC3"/>
    <w:rsid w:val="F9FB4FFC"/>
    <w:rsid w:val="F9FF9884"/>
    <w:rsid w:val="FB7DF59F"/>
    <w:rsid w:val="FBFBE597"/>
    <w:rsid w:val="FBFE97E0"/>
    <w:rsid w:val="FBFEBC38"/>
    <w:rsid w:val="FCDCB631"/>
    <w:rsid w:val="FD3F22CA"/>
    <w:rsid w:val="FD7D0FA1"/>
    <w:rsid w:val="FDEF7F23"/>
    <w:rsid w:val="FE6E13FB"/>
    <w:rsid w:val="FE7B579F"/>
    <w:rsid w:val="FEC53F57"/>
    <w:rsid w:val="FECC488A"/>
    <w:rsid w:val="FEDC2FC8"/>
    <w:rsid w:val="FEDF83CB"/>
    <w:rsid w:val="FEFB01DC"/>
    <w:rsid w:val="FEFF33C2"/>
    <w:rsid w:val="FEFF8969"/>
    <w:rsid w:val="FF1FE5D1"/>
    <w:rsid w:val="FF970333"/>
    <w:rsid w:val="FFB69C4B"/>
    <w:rsid w:val="FFBFACED"/>
    <w:rsid w:val="FFE828C9"/>
    <w:rsid w:val="FFFC1DA8"/>
    <w:rsid w:val="FFFCF8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val="0"/>
      <w:spacing w:before="0" w:after="120"/>
      <w:ind w:left="420" w:leftChars="200" w:right="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widowControl w:val="0"/>
      <w:snapToGrid w:val="0"/>
      <w:spacing w:after="0"/>
      <w:jc w:val="left"/>
    </w:pPr>
    <w:rPr>
      <w:rFonts w:ascii="Calibri" w:hAnsi="Calibri" w:eastAsia="宋体" w:cs="Times New Roman"/>
      <w:kern w:val="2"/>
      <w:sz w:val="18"/>
      <w:szCs w:val="24"/>
      <w:lang w:val="en-US" w:eastAsia="zh-CN" w:bidi="ar-SA"/>
    </w:rPr>
  </w:style>
  <w:style w:type="paragraph" w:styleId="6">
    <w:name w:val="toc 2"/>
    <w:basedOn w:val="1"/>
    <w:next w:val="1"/>
    <w:unhideWhenUsed/>
    <w:qFormat/>
    <w:uiPriority w:val="39"/>
    <w:pPr>
      <w:ind w:left="420" w:leftChars="200"/>
    </w:pPr>
    <w:rPr>
      <w:szCs w:val="24"/>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2"/>
    <w:next w:val="1"/>
    <w:qFormat/>
    <w:uiPriority w:val="0"/>
    <w:pPr>
      <w:widowControl w:val="0"/>
      <w:spacing w:before="0" w:after="0" w:line="600" w:lineRule="exact"/>
      <w:ind w:left="0" w:right="0" w:firstLine="700" w:firstLineChars="223"/>
      <w:jc w:val="both"/>
    </w:pPr>
    <w:rPr>
      <w:rFonts w:ascii="Calibri" w:hAnsi="Calibri" w:eastAsia="宋体" w:cs="Times New Roman"/>
      <w:kern w:val="2"/>
      <w:sz w:val="21"/>
      <w:szCs w:val="24"/>
      <w:lang w:val="en-US" w:eastAsia="zh-CN" w:bidi="ar-SA"/>
    </w:rPr>
  </w:style>
  <w:style w:type="character" w:styleId="11">
    <w:name w:val="footnote reference"/>
    <w:basedOn w:val="10"/>
    <w:qFormat/>
    <w:uiPriority w:val="0"/>
    <w:rPr>
      <w:rFonts w:ascii="Times New Roman" w:hAnsi="Times New Roman" w:eastAsia="宋体" w:cs="Times New Roman"/>
      <w:sz w:val="21"/>
      <w:vertAlign w:val="superscript"/>
    </w:rPr>
  </w:style>
  <w:style w:type="table" w:customStyle="1" w:styleId="12">
    <w:name w:val="网格型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236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李斌</cp:lastModifiedBy>
  <dcterms:modified xsi:type="dcterms:W3CDTF">2024-06-19T03:16:49Z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DF79C01718944F5EBE39062BEEFBE4EB_13</vt:lpwstr>
  </property>
</Properties>
</file>